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6C76A0" w14:textId="77777777" w:rsidR="00A16C80" w:rsidRPr="00157E9A" w:rsidRDefault="00A16C80" w:rsidP="00021FD2">
      <w:pPr>
        <w:pStyle w:val="ListParagraph"/>
        <w:spacing w:before="120" w:after="120" w:line="240" w:lineRule="auto"/>
        <w:ind w:left="0" w:hanging="3"/>
        <w:jc w:val="center"/>
        <w:rPr>
          <w:b/>
          <w:sz w:val="26"/>
          <w:szCs w:val="24"/>
        </w:rPr>
      </w:pPr>
      <w:r w:rsidRPr="00157E9A">
        <w:rPr>
          <w:b/>
          <w:sz w:val="26"/>
          <w:szCs w:val="24"/>
        </w:rPr>
        <w:t>Phụ lụ</w:t>
      </w:r>
      <w:r w:rsidR="00CD03A5" w:rsidRPr="00157E9A">
        <w:rPr>
          <w:b/>
          <w:sz w:val="26"/>
          <w:szCs w:val="24"/>
        </w:rPr>
        <w:t xml:space="preserve">c </w:t>
      </w:r>
    </w:p>
    <w:p w14:paraId="1F0F951E" w14:textId="77777777" w:rsidR="006E4424" w:rsidRDefault="0089012A" w:rsidP="00021FD2">
      <w:pPr>
        <w:pStyle w:val="ListParagraph"/>
        <w:spacing w:before="120" w:after="120" w:line="240" w:lineRule="auto"/>
        <w:ind w:left="0" w:hanging="6"/>
        <w:jc w:val="center"/>
        <w:rPr>
          <w:b/>
          <w:sz w:val="26"/>
          <w:szCs w:val="28"/>
        </w:rPr>
      </w:pPr>
      <w:r w:rsidRPr="00302FE5">
        <w:rPr>
          <w:b/>
          <w:sz w:val="26"/>
          <w:szCs w:val="28"/>
        </w:rPr>
        <w:t xml:space="preserve">DANH MỤC THỦ TỤC HÀNH CHÍNH </w:t>
      </w:r>
      <w:r w:rsidR="00021FD2">
        <w:rPr>
          <w:b/>
          <w:sz w:val="26"/>
          <w:szCs w:val="28"/>
        </w:rPr>
        <w:t>SỬA ĐỔI, BỔ SUNG VÀ BỊ BÃI BỎ LĨNH VỰC</w:t>
      </w:r>
    </w:p>
    <w:p w14:paraId="33D87432" w14:textId="77777777" w:rsidR="006E4424" w:rsidRDefault="0089012A" w:rsidP="00021FD2">
      <w:pPr>
        <w:pStyle w:val="ListParagraph"/>
        <w:spacing w:before="120" w:after="120" w:line="240" w:lineRule="auto"/>
        <w:ind w:left="0" w:hanging="6"/>
        <w:jc w:val="center"/>
        <w:rPr>
          <w:b/>
          <w:szCs w:val="24"/>
        </w:rPr>
      </w:pPr>
      <w:r w:rsidRPr="00302FE5">
        <w:rPr>
          <w:b/>
          <w:sz w:val="26"/>
          <w:szCs w:val="28"/>
        </w:rPr>
        <w:t>THUỘC THẨM QUYỀN GIẢI QUYẾT CỦA SỞ</w:t>
      </w:r>
      <w:r w:rsidR="00D918E9">
        <w:rPr>
          <w:b/>
          <w:sz w:val="26"/>
          <w:szCs w:val="28"/>
        </w:rPr>
        <w:t xml:space="preserve"> </w:t>
      </w:r>
      <w:r w:rsidRPr="00302FE5">
        <w:rPr>
          <w:b/>
          <w:sz w:val="26"/>
          <w:szCs w:val="28"/>
        </w:rPr>
        <w:t xml:space="preserve">KHOA HỌC VÀ CÔNG NGHỆ TỈNH </w:t>
      </w:r>
      <w:r w:rsidRPr="00B13E86">
        <w:rPr>
          <w:b/>
          <w:sz w:val="26"/>
          <w:szCs w:val="28"/>
        </w:rPr>
        <w:t>LẠNG SƠN</w:t>
      </w:r>
      <w:r w:rsidR="006E4424" w:rsidRPr="00021FD2">
        <w:rPr>
          <w:b/>
          <w:color w:val="FF0000"/>
          <w:sz w:val="26"/>
          <w:szCs w:val="28"/>
        </w:rPr>
        <w:t xml:space="preserve"> </w:t>
      </w:r>
    </w:p>
    <w:p w14:paraId="11EE62E8" w14:textId="293B32DB" w:rsidR="00A16C80" w:rsidRPr="00E73E70" w:rsidRDefault="00A16C80" w:rsidP="00021FD2">
      <w:pPr>
        <w:spacing w:before="120" w:after="120" w:line="240" w:lineRule="auto"/>
        <w:ind w:left="0" w:hanging="2"/>
        <w:jc w:val="center"/>
        <w:rPr>
          <w:i/>
        </w:rPr>
      </w:pPr>
      <w:r w:rsidRPr="00E73E70">
        <w:rPr>
          <w:i/>
        </w:rPr>
        <w:t>(Kèm theo Quyết địn</w:t>
      </w:r>
      <w:r w:rsidR="000C23ED" w:rsidRPr="00E73E70">
        <w:rPr>
          <w:i/>
        </w:rPr>
        <w:t>h số</w:t>
      </w:r>
      <w:r w:rsidR="00EA6040">
        <w:rPr>
          <w:i/>
        </w:rPr>
        <w:t>:</w:t>
      </w:r>
      <w:r w:rsidR="006F1F41">
        <w:rPr>
          <w:i/>
        </w:rPr>
        <w:t xml:space="preserve"> </w:t>
      </w:r>
      <w:r w:rsidR="00E40BA5">
        <w:rPr>
          <w:i/>
        </w:rPr>
        <w:t>298</w:t>
      </w:r>
      <w:r w:rsidR="006D5BBF">
        <w:rPr>
          <w:i/>
        </w:rPr>
        <w:t>/</w:t>
      </w:r>
      <w:r w:rsidR="000C23ED" w:rsidRPr="00E73E70">
        <w:rPr>
          <w:i/>
        </w:rPr>
        <w:t>QĐ-UBND ngày</w:t>
      </w:r>
      <w:r w:rsidR="00CE4663">
        <w:rPr>
          <w:i/>
        </w:rPr>
        <w:t xml:space="preserve">  </w:t>
      </w:r>
      <w:r w:rsidR="00E40BA5">
        <w:rPr>
          <w:i/>
        </w:rPr>
        <w:t>13</w:t>
      </w:r>
      <w:r w:rsidR="000C23ED" w:rsidRPr="00E73E70">
        <w:rPr>
          <w:i/>
        </w:rPr>
        <w:t>/</w:t>
      </w:r>
      <w:r w:rsidR="00B24891">
        <w:rPr>
          <w:i/>
        </w:rPr>
        <w:t>0</w:t>
      </w:r>
      <w:r w:rsidR="006E4424">
        <w:rPr>
          <w:i/>
        </w:rPr>
        <w:t>2</w:t>
      </w:r>
      <w:r w:rsidRPr="00E73E70">
        <w:rPr>
          <w:i/>
        </w:rPr>
        <w:t>/202</w:t>
      </w:r>
      <w:r w:rsidR="00B24891">
        <w:rPr>
          <w:i/>
        </w:rPr>
        <w:t>6</w:t>
      </w:r>
      <w:r w:rsidRPr="00E73E70">
        <w:rPr>
          <w:i/>
        </w:rPr>
        <w:t xml:space="preserve">  của Chủ tịch UBND tỉnh Lạng Sơn)</w:t>
      </w:r>
    </w:p>
    <w:p w14:paraId="01550F5D" w14:textId="77777777" w:rsidR="00750F77" w:rsidRDefault="00000000" w:rsidP="005A653A">
      <w:pPr>
        <w:pStyle w:val="ListParagraph"/>
        <w:spacing w:before="40" w:after="40" w:line="240" w:lineRule="auto"/>
        <w:ind w:left="5" w:hanging="7"/>
        <w:jc w:val="both"/>
        <w:rPr>
          <w:b/>
          <w:szCs w:val="24"/>
        </w:rPr>
      </w:pPr>
      <w:r>
        <w:rPr>
          <w:b/>
          <w:noProof/>
          <w:szCs w:val="24"/>
        </w:rPr>
        <w:pict w14:anchorId="16B9760E">
          <v:shapetype id="_x0000_t32" coordsize="21600,21600" o:spt="32" o:oned="t" path="m,l21600,21600e" filled="f">
            <v:path arrowok="t" fillok="f" o:connecttype="none"/>
            <o:lock v:ext="edit" shapetype="t"/>
          </v:shapetype>
          <v:shape id="Straight Arrow Connector 3" o:spid="_x0000_s1026" type="#_x0000_t32" style="position:absolute;left:0;text-align:left;margin-left:236.45pt;margin-top:2.2pt;width:229.1pt;height:0;z-index:251660288;visibility:visible;mso-wrap-distance-top:-6e-5mm;mso-wrap-distance-bottom:-6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"/>
        </w:pict>
      </w:r>
    </w:p>
    <w:p w14:paraId="373B154A" w14:textId="77777777" w:rsidR="005A653A" w:rsidRDefault="00750F77" w:rsidP="005A653A">
      <w:pPr>
        <w:pStyle w:val="ListParagraph"/>
        <w:spacing w:before="40" w:after="40" w:line="240" w:lineRule="auto"/>
        <w:ind w:left="5" w:hanging="7"/>
        <w:jc w:val="both"/>
        <w:rPr>
          <w:b/>
          <w:szCs w:val="24"/>
        </w:rPr>
      </w:pPr>
      <w:r>
        <w:rPr>
          <w:b/>
          <w:szCs w:val="24"/>
        </w:rPr>
        <w:t>I. DANH MỤC THỦ TỤC HÀNH CHÍNH SỬA ĐỔI, BỔ SUNG (46 TTHC CẤP TỈNH)</w:t>
      </w:r>
    </w:p>
    <w:p w14:paraId="70AC7BB1" w14:textId="77777777" w:rsidR="00750F77" w:rsidRDefault="00750F77" w:rsidP="005A653A">
      <w:pPr>
        <w:pStyle w:val="ListParagraph"/>
        <w:spacing w:before="40" w:after="40" w:line="240" w:lineRule="auto"/>
        <w:ind w:left="5" w:hanging="7"/>
        <w:jc w:val="both"/>
        <w:rPr>
          <w:b/>
          <w:szCs w:val="24"/>
        </w:rPr>
      </w:pPr>
    </w:p>
    <w:tbl>
      <w:tblPr>
        <w:tblW w:w="15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3"/>
        <w:gridCol w:w="2310"/>
        <w:gridCol w:w="2268"/>
        <w:gridCol w:w="2127"/>
        <w:gridCol w:w="2268"/>
        <w:gridCol w:w="2268"/>
        <w:gridCol w:w="3501"/>
      </w:tblGrid>
      <w:tr w:rsidR="00383F81" w:rsidRPr="00B13E86" w14:paraId="3020931E" w14:textId="77777777" w:rsidTr="002E5132">
        <w:trPr>
          <w:trHeight w:val="422"/>
          <w:jc w:val="center"/>
        </w:trPr>
        <w:tc>
          <w:tcPr>
            <w:tcW w:w="653" w:type="dxa"/>
            <w:vAlign w:val="center"/>
          </w:tcPr>
          <w:p w14:paraId="2412295E" w14:textId="77777777" w:rsidR="00383F81" w:rsidRPr="00B13E86" w:rsidRDefault="00644E0A" w:rsidP="00383F81">
            <w:pPr>
              <w:ind w:left="0" w:hanging="2"/>
              <w:jc w:val="center"/>
              <w:rPr>
                <w:b/>
              </w:rPr>
            </w:pPr>
            <w:r w:rsidRPr="00B13E86">
              <w:rPr>
                <w:b/>
              </w:rPr>
              <w:t xml:space="preserve">Số </w:t>
            </w:r>
            <w:r w:rsidR="00383F81" w:rsidRPr="00B13E86">
              <w:rPr>
                <w:b/>
              </w:rPr>
              <w:t>TT</w:t>
            </w:r>
          </w:p>
        </w:tc>
        <w:tc>
          <w:tcPr>
            <w:tcW w:w="2310" w:type="dxa"/>
            <w:vAlign w:val="center"/>
          </w:tcPr>
          <w:p w14:paraId="67C9BC8F" w14:textId="77777777" w:rsidR="00383F81" w:rsidRPr="00B13E86" w:rsidRDefault="00383F81" w:rsidP="006E4424">
            <w:pPr>
              <w:ind w:left="0" w:hanging="2"/>
              <w:jc w:val="center"/>
              <w:rPr>
                <w:b/>
              </w:rPr>
            </w:pPr>
            <w:r w:rsidRPr="00B13E86">
              <w:rPr>
                <w:b/>
                <w:spacing w:val="-8"/>
              </w:rPr>
              <w:t xml:space="preserve">Tên </w:t>
            </w:r>
            <w:r w:rsidR="006E4424" w:rsidRPr="00B13E86">
              <w:rPr>
                <w:b/>
                <w:spacing w:val="-8"/>
              </w:rPr>
              <w:t>TTHC</w:t>
            </w:r>
          </w:p>
        </w:tc>
        <w:tc>
          <w:tcPr>
            <w:tcW w:w="2268" w:type="dxa"/>
            <w:vAlign w:val="center"/>
          </w:tcPr>
          <w:p w14:paraId="4153A9BE" w14:textId="77777777" w:rsidR="00383F81" w:rsidRPr="00B13E86" w:rsidRDefault="00383F81" w:rsidP="00383F81">
            <w:pPr>
              <w:ind w:left="0" w:hanging="2"/>
              <w:jc w:val="center"/>
              <w:rPr>
                <w:b/>
              </w:rPr>
            </w:pPr>
            <w:r w:rsidRPr="00B13E86">
              <w:rPr>
                <w:b/>
              </w:rPr>
              <w:t>Thời hạn</w:t>
            </w:r>
          </w:p>
          <w:p w14:paraId="41A3B82A" w14:textId="77777777" w:rsidR="00383F81" w:rsidRPr="00B13E86" w:rsidRDefault="00383F81" w:rsidP="00383F81">
            <w:pPr>
              <w:ind w:left="0" w:hanging="2"/>
              <w:jc w:val="center"/>
              <w:rPr>
                <w:b/>
              </w:rPr>
            </w:pPr>
            <w:r w:rsidRPr="00B13E86">
              <w:rPr>
                <w:b/>
              </w:rPr>
              <w:t>giải quyết</w:t>
            </w:r>
          </w:p>
        </w:tc>
        <w:tc>
          <w:tcPr>
            <w:tcW w:w="2127" w:type="dxa"/>
            <w:vAlign w:val="center"/>
          </w:tcPr>
          <w:p w14:paraId="40DCEA71" w14:textId="77777777" w:rsidR="00803890" w:rsidRDefault="00383F81" w:rsidP="00383F81">
            <w:pPr>
              <w:ind w:left="0" w:hanging="2"/>
              <w:jc w:val="center"/>
              <w:rPr>
                <w:b/>
              </w:rPr>
            </w:pPr>
            <w:r w:rsidRPr="00B13E86">
              <w:rPr>
                <w:b/>
              </w:rPr>
              <w:t xml:space="preserve">Địa điểm </w:t>
            </w:r>
          </w:p>
          <w:p w14:paraId="761AB9F4" w14:textId="77777777" w:rsidR="00383F81" w:rsidRPr="00B13E86" w:rsidRDefault="00383F81" w:rsidP="00383F81">
            <w:pPr>
              <w:ind w:left="0" w:hanging="2"/>
              <w:jc w:val="center"/>
              <w:rPr>
                <w:b/>
              </w:rPr>
            </w:pPr>
            <w:r w:rsidRPr="00B13E86">
              <w:rPr>
                <w:b/>
              </w:rPr>
              <w:t>thực hiện</w:t>
            </w:r>
          </w:p>
        </w:tc>
        <w:tc>
          <w:tcPr>
            <w:tcW w:w="2268" w:type="dxa"/>
            <w:vAlign w:val="center"/>
          </w:tcPr>
          <w:p w14:paraId="7A5CBBB9" w14:textId="77777777" w:rsidR="008341B7" w:rsidRDefault="00383F81" w:rsidP="00383F81">
            <w:pPr>
              <w:ind w:left="0" w:hanging="2"/>
              <w:jc w:val="center"/>
              <w:rPr>
                <w:b/>
              </w:rPr>
            </w:pPr>
            <w:r w:rsidRPr="00B13E86">
              <w:rPr>
                <w:b/>
              </w:rPr>
              <w:t xml:space="preserve">Cách thức </w:t>
            </w:r>
          </w:p>
          <w:p w14:paraId="529AB299" w14:textId="77777777" w:rsidR="00383F81" w:rsidRPr="00B13E86" w:rsidRDefault="00383F81" w:rsidP="00383F81">
            <w:pPr>
              <w:ind w:left="0" w:hanging="2"/>
              <w:jc w:val="center"/>
              <w:rPr>
                <w:b/>
              </w:rPr>
            </w:pPr>
            <w:r w:rsidRPr="00B13E86">
              <w:rPr>
                <w:b/>
              </w:rPr>
              <w:t>thực hiện</w:t>
            </w:r>
          </w:p>
        </w:tc>
        <w:tc>
          <w:tcPr>
            <w:tcW w:w="2268" w:type="dxa"/>
            <w:vAlign w:val="center"/>
          </w:tcPr>
          <w:p w14:paraId="13C2844E" w14:textId="77777777" w:rsidR="00383F81" w:rsidRPr="00B13E86" w:rsidRDefault="00383F81" w:rsidP="00383F81">
            <w:pPr>
              <w:ind w:left="0" w:hanging="2"/>
              <w:jc w:val="center"/>
              <w:rPr>
                <w:b/>
              </w:rPr>
            </w:pPr>
            <w:r w:rsidRPr="00B13E86">
              <w:rPr>
                <w:b/>
              </w:rPr>
              <w:t>Phí, Lệ phí</w:t>
            </w:r>
          </w:p>
        </w:tc>
        <w:tc>
          <w:tcPr>
            <w:tcW w:w="3501" w:type="dxa"/>
            <w:vAlign w:val="center"/>
          </w:tcPr>
          <w:p w14:paraId="285A6D51" w14:textId="77777777" w:rsidR="00383F81" w:rsidRPr="00B13E86" w:rsidRDefault="00383F81" w:rsidP="00383F81">
            <w:pPr>
              <w:ind w:left="0" w:hanging="2"/>
              <w:jc w:val="center"/>
              <w:rPr>
                <w:b/>
              </w:rPr>
            </w:pPr>
            <w:r w:rsidRPr="00B13E86">
              <w:rPr>
                <w:b/>
              </w:rPr>
              <w:t>Căn cứ pháp lý</w:t>
            </w:r>
          </w:p>
        </w:tc>
      </w:tr>
      <w:tr w:rsidR="006C2C9C" w:rsidRPr="00B13E86" w14:paraId="07895CDC" w14:textId="77777777" w:rsidTr="00865130">
        <w:trPr>
          <w:trHeight w:val="52"/>
          <w:jc w:val="center"/>
        </w:trPr>
        <w:tc>
          <w:tcPr>
            <w:tcW w:w="15395" w:type="dxa"/>
            <w:gridSpan w:val="7"/>
            <w:vAlign w:val="center"/>
          </w:tcPr>
          <w:p w14:paraId="6CB8C5CE" w14:textId="77777777" w:rsidR="006C2C9C" w:rsidRPr="006C2C9C" w:rsidRDefault="006C2C9C" w:rsidP="00E83AC5">
            <w:pPr>
              <w:spacing w:before="60" w:after="60"/>
              <w:ind w:left="0" w:hanging="2"/>
              <w:rPr>
                <w:b/>
              </w:rPr>
            </w:pPr>
            <w:r w:rsidRPr="006C2C9C">
              <w:rPr>
                <w:b/>
              </w:rPr>
              <w:t>Lĩnh vực hoạt động khoa học và công nghệ (08 TTHC)</w:t>
            </w:r>
          </w:p>
        </w:tc>
      </w:tr>
      <w:tr w:rsidR="00435A3C" w:rsidRPr="00B13E86" w14:paraId="13217843" w14:textId="77777777" w:rsidTr="002E5132">
        <w:trPr>
          <w:trHeight w:val="6389"/>
          <w:jc w:val="center"/>
        </w:trPr>
        <w:tc>
          <w:tcPr>
            <w:tcW w:w="653" w:type="dxa"/>
            <w:vAlign w:val="center"/>
          </w:tcPr>
          <w:p w14:paraId="3BBC227D" w14:textId="77777777" w:rsidR="00435A3C" w:rsidRPr="00B13E86" w:rsidRDefault="00435A3C" w:rsidP="00DF3DFC">
            <w:pPr>
              <w:spacing w:line="240" w:lineRule="auto"/>
              <w:ind w:left="0" w:hanging="2"/>
              <w:jc w:val="center"/>
            </w:pPr>
            <w:r w:rsidRPr="00B13E86">
              <w:t>01</w:t>
            </w:r>
          </w:p>
        </w:tc>
        <w:tc>
          <w:tcPr>
            <w:tcW w:w="2310" w:type="dxa"/>
            <w:vAlign w:val="center"/>
          </w:tcPr>
          <w:p w14:paraId="3B83E296" w14:textId="77777777" w:rsidR="00021FD2" w:rsidRPr="00B13E86" w:rsidRDefault="00021FD2" w:rsidP="00021FD2">
            <w:pPr>
              <w:ind w:left="0" w:hanging="2"/>
              <w:jc w:val="both"/>
              <w:rPr>
                <w:color w:val="000000" w:themeColor="text1"/>
                <w:spacing w:val="-4"/>
                <w:position w:val="0"/>
                <w:lang w:val="da-DK"/>
              </w:rPr>
            </w:pPr>
            <w:r w:rsidRPr="00B13E86">
              <w:rPr>
                <w:color w:val="000000" w:themeColor="text1"/>
                <w:spacing w:val="-4"/>
                <w:position w:val="0"/>
                <w:lang w:val="da-DK"/>
              </w:rPr>
              <w:t>Thủ tục cấp Giấy chứng nhận đủ điều kiện hoạt động dịch vụ đánh giá công nghệ</w:t>
            </w:r>
          </w:p>
          <w:p w14:paraId="4D9871C7" w14:textId="77777777" w:rsidR="00021FD2" w:rsidRPr="00B13E86" w:rsidRDefault="00021FD2" w:rsidP="00B13E86">
            <w:pPr>
              <w:ind w:left="0" w:hanging="2"/>
              <w:jc w:val="both"/>
              <w:rPr>
                <w:color w:val="000000" w:themeColor="text1"/>
                <w:spacing w:val="-4"/>
                <w:position w:val="0"/>
                <w:lang w:val="da-DK"/>
              </w:rPr>
            </w:pPr>
            <w:r w:rsidRPr="00B13E86">
              <w:rPr>
                <w:color w:val="000000" w:themeColor="text1"/>
                <w:spacing w:val="-4"/>
                <w:position w:val="0"/>
                <w:lang w:val="da-DK"/>
              </w:rPr>
              <w:t>1.013931</w:t>
            </w:r>
          </w:p>
          <w:p w14:paraId="6C51BE99" w14:textId="77777777" w:rsidR="00DE481C" w:rsidRPr="00B13E86" w:rsidRDefault="00DE481C" w:rsidP="006F1F41">
            <w:pPr>
              <w:ind w:left="0" w:hanging="2"/>
              <w:jc w:val="both"/>
              <w:rPr>
                <w:color w:val="000000" w:themeColor="text1"/>
                <w:spacing w:val="-4"/>
                <w:position w:val="0"/>
                <w:lang w:val="da-DK"/>
              </w:rPr>
            </w:pPr>
          </w:p>
        </w:tc>
        <w:tc>
          <w:tcPr>
            <w:tcW w:w="2268" w:type="dxa"/>
            <w:vAlign w:val="center"/>
          </w:tcPr>
          <w:p w14:paraId="1709F596" w14:textId="77777777" w:rsidR="00CC15D9" w:rsidRPr="00B13E86" w:rsidRDefault="00021FD2" w:rsidP="00B13E86">
            <w:pPr>
              <w:spacing w:line="240" w:lineRule="auto"/>
              <w:ind w:leftChars="0" w:left="2" w:hanging="2"/>
              <w:jc w:val="both"/>
              <w:rPr>
                <w:color w:val="000000" w:themeColor="text1"/>
                <w:spacing w:val="-4"/>
                <w:position w:val="0"/>
                <w:lang w:val="da-DK"/>
              </w:rPr>
            </w:pPr>
            <w:r w:rsidRPr="00B13E86">
              <w:rPr>
                <w:color w:val="000000" w:themeColor="text1"/>
                <w:spacing w:val="-4"/>
                <w:position w:val="0"/>
                <w:lang w:val="da-DK"/>
              </w:rPr>
              <w:t>10 ngày làm việc kể từ ngày nhận được hồ sơ hợp lệ</w:t>
            </w:r>
          </w:p>
        </w:tc>
        <w:tc>
          <w:tcPr>
            <w:tcW w:w="2127" w:type="dxa"/>
            <w:vAlign w:val="center"/>
          </w:tcPr>
          <w:p w14:paraId="741F34A9" w14:textId="77777777" w:rsidR="0012099F" w:rsidRPr="006C2C9C" w:rsidRDefault="0012099F" w:rsidP="00803890">
            <w:pPr>
              <w:widowControl w:val="0"/>
              <w:autoSpaceDE w:val="0"/>
              <w:autoSpaceDN w:val="0"/>
              <w:spacing w:before="60" w:after="60" w:line="240" w:lineRule="auto"/>
              <w:ind w:leftChars="0" w:left="2" w:hanging="2"/>
              <w:jc w:val="both"/>
              <w:rPr>
                <w:color w:val="000000" w:themeColor="text1"/>
                <w:spacing w:val="-4"/>
                <w:position w:val="0"/>
                <w:lang w:val="da-DK"/>
              </w:rPr>
            </w:pPr>
            <w:r w:rsidRPr="006C2C9C">
              <w:rPr>
                <w:b/>
                <w:bCs/>
                <w:color w:val="000000" w:themeColor="text1"/>
                <w:spacing w:val="-4"/>
                <w:position w:val="0"/>
                <w:lang w:val="da-DK"/>
              </w:rPr>
              <w:t>- Cơ quan tiếp nhận và trả kết quả:</w:t>
            </w:r>
            <w:r w:rsidRPr="006C2C9C">
              <w:rPr>
                <w:color w:val="000000" w:themeColor="text1"/>
                <w:spacing w:val="-4"/>
                <w:position w:val="0"/>
                <w:lang w:val="da-DK"/>
              </w:rPr>
              <w:t xml:space="preserve"> Trung tâm Phục vụ hành chính công tỉnh Lạng Sơn. Địa chỉ: Phố Dã Tượng, phường Lương Văn Tri, tỉnh Lạng Sơn; Trung tâm Phụ</w:t>
            </w:r>
            <w:r w:rsidR="004324DA" w:rsidRPr="006C2C9C">
              <w:rPr>
                <w:color w:val="000000" w:themeColor="text1"/>
                <w:spacing w:val="-4"/>
                <w:position w:val="0"/>
                <w:lang w:val="da-DK"/>
              </w:rPr>
              <w:t>c vụ hành chính công xã</w:t>
            </w:r>
            <w:r w:rsidR="00C60434" w:rsidRPr="006C2C9C">
              <w:rPr>
                <w:color w:val="000000" w:themeColor="text1"/>
                <w:spacing w:val="-4"/>
                <w:position w:val="0"/>
                <w:lang w:val="da-DK"/>
              </w:rPr>
              <w:t>, phường;</w:t>
            </w:r>
          </w:p>
          <w:p w14:paraId="6C3427EF" w14:textId="77777777" w:rsidR="0012099F" w:rsidRPr="006C2C9C" w:rsidRDefault="0012099F" w:rsidP="00803890">
            <w:pPr>
              <w:widowControl w:val="0"/>
              <w:autoSpaceDE w:val="0"/>
              <w:autoSpaceDN w:val="0"/>
              <w:spacing w:before="60" w:after="60" w:line="240" w:lineRule="auto"/>
              <w:ind w:leftChars="0" w:left="2" w:hanging="2"/>
              <w:jc w:val="both"/>
              <w:rPr>
                <w:color w:val="000000" w:themeColor="text1"/>
                <w:spacing w:val="-4"/>
                <w:position w:val="0"/>
                <w:lang w:val="da-DK"/>
              </w:rPr>
            </w:pPr>
            <w:r w:rsidRPr="006C2C9C">
              <w:rPr>
                <w:b/>
                <w:bCs/>
                <w:color w:val="000000" w:themeColor="text1"/>
                <w:spacing w:val="-4"/>
                <w:position w:val="0"/>
                <w:lang w:val="da-DK"/>
              </w:rPr>
              <w:t>- Cơ quan thực hiện:</w:t>
            </w:r>
            <w:r w:rsidRPr="006C2C9C">
              <w:rPr>
                <w:color w:val="000000" w:themeColor="text1"/>
                <w:spacing w:val="-4"/>
                <w:position w:val="0"/>
                <w:lang w:val="da-DK"/>
              </w:rPr>
              <w:t xml:space="preserve"> Sở Khoa học và Công nghệ tỉnh Lạng Sơn. Địa chỉ: số 01 đường Mai Thế Chuẩn, phườ</w:t>
            </w:r>
            <w:r w:rsidR="00157E9A" w:rsidRPr="006C2C9C">
              <w:rPr>
                <w:color w:val="000000" w:themeColor="text1"/>
                <w:spacing w:val="-4"/>
                <w:position w:val="0"/>
                <w:lang w:val="da-DK"/>
              </w:rPr>
              <w:t>ng Lương Văn Tri, tỉnh Lạng Sơn.</w:t>
            </w:r>
          </w:p>
          <w:p w14:paraId="27ECF56F" w14:textId="77777777" w:rsidR="00435A3C" w:rsidRPr="006C2C9C" w:rsidRDefault="00435A3C" w:rsidP="00803890">
            <w:pPr>
              <w:spacing w:before="60" w:after="60" w:line="240" w:lineRule="auto"/>
              <w:ind w:leftChars="0" w:left="2" w:hanging="2"/>
              <w:jc w:val="center"/>
              <w:rPr>
                <w:b/>
                <w:lang w:val="da-DK"/>
              </w:rPr>
            </w:pPr>
          </w:p>
        </w:tc>
        <w:tc>
          <w:tcPr>
            <w:tcW w:w="2268" w:type="dxa"/>
            <w:vAlign w:val="center"/>
          </w:tcPr>
          <w:p w14:paraId="489075AC" w14:textId="77777777" w:rsidR="0012099F" w:rsidRPr="00B13E86" w:rsidRDefault="0012099F" w:rsidP="00803890">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8FF12DC" w14:textId="77777777" w:rsidR="0012099F" w:rsidRPr="00B13E86" w:rsidRDefault="0012099F" w:rsidP="00803890">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w:t>
            </w:r>
            <w:r w:rsidR="000029AD" w:rsidRPr="00B13E86">
              <w:rPr>
                <w:color w:val="000000" w:themeColor="text1"/>
                <w:spacing w:val="-4"/>
                <w:position w:val="0"/>
                <w:lang w:val="it-IT"/>
              </w:rPr>
              <w:t xml:space="preserve"> và</w:t>
            </w:r>
            <w:r w:rsidRPr="00B13E86">
              <w:rPr>
                <w:color w:val="000000" w:themeColor="text1"/>
                <w:spacing w:val="-4"/>
                <w:position w:val="0"/>
                <w:lang w:val="it-IT"/>
              </w:rPr>
              <w:t xml:space="preserve"> trả kết quả giải quyết qua dịch vụ Bưu chính công ích;</w:t>
            </w:r>
          </w:p>
          <w:p w14:paraId="1C8377C9" w14:textId="77777777" w:rsidR="0012099F" w:rsidRPr="00B13E86" w:rsidRDefault="0012099F" w:rsidP="00803890">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7A972924" w14:textId="77777777" w:rsidR="00435A3C" w:rsidRPr="00B13E86" w:rsidRDefault="00435A3C" w:rsidP="00803890">
            <w:pPr>
              <w:spacing w:before="60" w:after="60" w:line="240" w:lineRule="auto"/>
              <w:ind w:leftChars="0" w:left="2" w:hanging="2"/>
              <w:contextualSpacing/>
              <w:jc w:val="both"/>
              <w:rPr>
                <w:color w:val="FF0000"/>
                <w:lang w:val="da-DK"/>
              </w:rPr>
            </w:pPr>
          </w:p>
        </w:tc>
        <w:tc>
          <w:tcPr>
            <w:tcW w:w="2268" w:type="dxa"/>
            <w:vAlign w:val="center"/>
          </w:tcPr>
          <w:p w14:paraId="14124317" w14:textId="77777777" w:rsidR="00435A3C" w:rsidRPr="00B13E86" w:rsidRDefault="00021FD2" w:rsidP="00127EFC">
            <w:pPr>
              <w:spacing w:before="60" w:after="60" w:line="240" w:lineRule="auto"/>
              <w:ind w:leftChars="0" w:left="0"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1BA48A52" w14:textId="77777777" w:rsidR="00021FD2" w:rsidRPr="00B13E86" w:rsidRDefault="00021FD2" w:rsidP="00803890">
            <w:pPr>
              <w:spacing w:before="60" w:after="60"/>
              <w:ind w:leftChars="0" w:left="2" w:hanging="2"/>
              <w:jc w:val="both"/>
              <w:rPr>
                <w:lang w:val="nb-NO"/>
              </w:rPr>
            </w:pPr>
            <w:r w:rsidRPr="00B13E86">
              <w:rPr>
                <w:lang w:val="nb-NO"/>
              </w:rPr>
              <w:t xml:space="preserve">- </w:t>
            </w:r>
            <w:r w:rsidRPr="00B13E86">
              <w:t>Nghị định số 133/2025/NĐ-CP ngày 12</w:t>
            </w:r>
            <w:r w:rsidR="00DC7CD2">
              <w:t>/</w:t>
            </w:r>
            <w:r w:rsidRPr="00B13E86">
              <w:t>6</w:t>
            </w:r>
            <w:r w:rsidR="00DC7CD2">
              <w:t>/</w:t>
            </w:r>
            <w:r w:rsidRPr="00B13E86">
              <w:t>2025 của Chính phủ quy định về phân quyền, phân cấp trong lĩnh vực quản lý nhà nước của Bộ Khoa học và Công nghệ</w:t>
            </w:r>
            <w:r w:rsidRPr="00B13E86">
              <w:rPr>
                <w:lang w:val="nb-NO"/>
              </w:rPr>
              <w:t>;</w:t>
            </w:r>
          </w:p>
          <w:p w14:paraId="125B31C6" w14:textId="77777777" w:rsidR="00021FD2" w:rsidRPr="00B13E86" w:rsidRDefault="00021FD2" w:rsidP="00803890">
            <w:pPr>
              <w:spacing w:before="60" w:after="60"/>
              <w:ind w:leftChars="0" w:left="2" w:hanging="2"/>
              <w:jc w:val="both"/>
              <w:rPr>
                <w:lang w:val="nb-NO"/>
              </w:rPr>
            </w:pPr>
            <w:r w:rsidRPr="00B13E86">
              <w:rPr>
                <w:lang w:val="nb-NO"/>
              </w:rPr>
              <w:t xml:space="preserve">- </w:t>
            </w:r>
            <w:r w:rsidRPr="00B13E86">
              <w:rPr>
                <w:rFonts w:eastAsia="Arial"/>
              </w:rPr>
              <w:t>Nghị định số 76/2018/NĐ-CP ngày 15</w:t>
            </w:r>
            <w:r w:rsidR="00DC7CD2">
              <w:rPr>
                <w:rFonts w:eastAsia="Arial"/>
              </w:rPr>
              <w:t>/</w:t>
            </w:r>
            <w:r w:rsidRPr="00B13E86">
              <w:rPr>
                <w:rFonts w:eastAsia="Arial"/>
              </w:rPr>
              <w:t>5</w:t>
            </w:r>
            <w:r w:rsidR="00DC7CD2">
              <w:rPr>
                <w:rFonts w:eastAsia="Arial"/>
              </w:rPr>
              <w:t>/</w:t>
            </w:r>
            <w:r w:rsidRPr="00B13E86">
              <w:rPr>
                <w:rFonts w:eastAsia="Arial"/>
              </w:rPr>
              <w:t>2018 của Chính phủ quy định chi tiết và hướng dẫn thi hành một số điều của Luật Chuyển giao công nghệ</w:t>
            </w:r>
            <w:r w:rsidRPr="00B13E86">
              <w:rPr>
                <w:lang w:val="nb-NO"/>
              </w:rPr>
              <w:t>;</w:t>
            </w:r>
          </w:p>
          <w:p w14:paraId="4F91456E" w14:textId="77777777" w:rsidR="00435A3C" w:rsidRPr="00B13E86" w:rsidRDefault="00021FD2" w:rsidP="00803890">
            <w:pPr>
              <w:keepNext/>
              <w:spacing w:before="60" w:after="60" w:line="240" w:lineRule="auto"/>
              <w:ind w:leftChars="0" w:left="0" w:firstLineChars="0"/>
              <w:jc w:val="both"/>
              <w:rPr>
                <w:i/>
                <w:color w:val="000000" w:themeColor="text1"/>
                <w:spacing w:val="-8"/>
                <w:position w:val="0"/>
                <w:lang w:val="da-DK"/>
              </w:rPr>
            </w:pPr>
            <w:r w:rsidRPr="00B13E86">
              <w:rPr>
                <w:lang w:val="nb-NO"/>
              </w:rPr>
              <w:t xml:space="preserve">- </w:t>
            </w:r>
            <w:r w:rsidRPr="00B13E86">
              <w:rPr>
                <w:rFonts w:eastAsia="Arial"/>
                <w:i/>
                <w:iCs/>
              </w:rPr>
              <w:t>Nghị định số 15/2026/NĐ-CP ngày 14</w:t>
            </w:r>
            <w:r w:rsidR="00DC7CD2">
              <w:rPr>
                <w:rFonts w:eastAsia="Arial"/>
                <w:i/>
                <w:iCs/>
              </w:rPr>
              <w:t>/</w:t>
            </w:r>
            <w:r w:rsidRPr="00B13E86">
              <w:rPr>
                <w:rFonts w:eastAsia="Arial"/>
                <w:i/>
                <w:iCs/>
              </w:rPr>
              <w:t>01</w:t>
            </w:r>
            <w:r w:rsidR="00DC7CD2">
              <w:rPr>
                <w:rFonts w:eastAsia="Arial"/>
                <w:i/>
                <w:iCs/>
              </w:rPr>
              <w:t>/</w:t>
            </w:r>
            <w:r w:rsidRPr="00B13E86">
              <w:rPr>
                <w:rFonts w:eastAsia="Arial"/>
                <w:i/>
                <w:iCs/>
              </w:rPr>
              <w:t>2026 của Chính phủ về sửa đổi, bổ sung một số điều của các Nghị định để thực thi phương án cắt giảm, đơn giản hóa thủ tục hành chính liên quan đến hoạt động sản xuất, kinh doanh thuộc phạm vi quản lý nhà nước của Bộ Khoa học và Công nghệ</w:t>
            </w:r>
            <w:r w:rsidRPr="00B13E86">
              <w:rPr>
                <w:lang w:val="nb-NO"/>
              </w:rPr>
              <w:t>.</w:t>
            </w:r>
          </w:p>
        </w:tc>
      </w:tr>
      <w:tr w:rsidR="002E5132" w:rsidRPr="00B13E86" w14:paraId="60BB1763" w14:textId="77777777" w:rsidTr="002E5132">
        <w:trPr>
          <w:trHeight w:val="789"/>
          <w:jc w:val="center"/>
        </w:trPr>
        <w:tc>
          <w:tcPr>
            <w:tcW w:w="653" w:type="dxa"/>
            <w:vAlign w:val="center"/>
          </w:tcPr>
          <w:p w14:paraId="060F5A04" w14:textId="77777777" w:rsidR="002E5132" w:rsidRPr="00B13E86" w:rsidRDefault="002E5132" w:rsidP="00DF3DFC">
            <w:pPr>
              <w:spacing w:line="240" w:lineRule="auto"/>
              <w:ind w:left="0" w:hanging="2"/>
              <w:jc w:val="center"/>
            </w:pPr>
            <w:r w:rsidRPr="00B13E86">
              <w:lastRenderedPageBreak/>
              <w:t>02</w:t>
            </w:r>
          </w:p>
        </w:tc>
        <w:tc>
          <w:tcPr>
            <w:tcW w:w="2310" w:type="dxa"/>
            <w:vAlign w:val="center"/>
          </w:tcPr>
          <w:p w14:paraId="15FCFD5C" w14:textId="77777777" w:rsidR="002E5132" w:rsidRPr="00B13E86" w:rsidRDefault="002E5132" w:rsidP="00021FD2">
            <w:pPr>
              <w:ind w:left="0" w:hanging="2"/>
              <w:jc w:val="both"/>
              <w:rPr>
                <w:color w:val="000000" w:themeColor="text1"/>
                <w:spacing w:val="-4"/>
                <w:position w:val="0"/>
                <w:lang w:val="da-DK"/>
              </w:rPr>
            </w:pPr>
            <w:r w:rsidRPr="00B13E86">
              <w:rPr>
                <w:color w:val="000000" w:themeColor="text1"/>
                <w:spacing w:val="-4"/>
                <w:position w:val="0"/>
                <w:lang w:val="da-DK"/>
              </w:rPr>
              <w:t>Thủ tục cấp Giấy chứng nhận đủ điều kiện hoạt động dịch vụ giám định công nghệ</w:t>
            </w:r>
          </w:p>
          <w:p w14:paraId="259064DA" w14:textId="77777777" w:rsidR="002E5132" w:rsidRPr="00B13E86" w:rsidRDefault="002E5132" w:rsidP="00B13E86">
            <w:pPr>
              <w:ind w:left="0" w:hanging="2"/>
              <w:jc w:val="both"/>
              <w:rPr>
                <w:b/>
                <w:highlight w:val="yellow"/>
                <w:lang w:val="vi-VN"/>
              </w:rPr>
            </w:pPr>
            <w:r w:rsidRPr="00B13E86">
              <w:t>1.013939</w:t>
            </w:r>
          </w:p>
        </w:tc>
        <w:tc>
          <w:tcPr>
            <w:tcW w:w="2268" w:type="dxa"/>
            <w:vAlign w:val="center"/>
          </w:tcPr>
          <w:p w14:paraId="2F79BC0A" w14:textId="77777777" w:rsidR="002E5132" w:rsidRPr="00B13E86" w:rsidRDefault="002E5132" w:rsidP="00B13E86">
            <w:pPr>
              <w:spacing w:line="240" w:lineRule="auto"/>
              <w:ind w:leftChars="0" w:left="2" w:hanging="2"/>
              <w:jc w:val="both"/>
            </w:pPr>
            <w:r w:rsidRPr="00B13E86">
              <w:t>10 ngày làm việc kể từ ngày nhận được hồ sơ hợp lệ</w:t>
            </w:r>
          </w:p>
        </w:tc>
        <w:tc>
          <w:tcPr>
            <w:tcW w:w="2127" w:type="dxa"/>
            <w:vMerge w:val="restart"/>
            <w:vAlign w:val="center"/>
          </w:tcPr>
          <w:p w14:paraId="6C2F91FD"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78008640" w14:textId="77777777" w:rsidR="002E5132" w:rsidRPr="002E5132" w:rsidRDefault="002E5132" w:rsidP="002E5132">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w:t>
            </w:r>
            <w:r>
              <w:rPr>
                <w:color w:val="000000" w:themeColor="text1"/>
                <w:spacing w:val="-4"/>
                <w:position w:val="0"/>
                <w:lang w:val="da-DK"/>
              </w:rPr>
              <w:t>g Lương Văn Tri, tỉnh Lạng Sơn.</w:t>
            </w:r>
          </w:p>
        </w:tc>
        <w:tc>
          <w:tcPr>
            <w:tcW w:w="2268" w:type="dxa"/>
            <w:vMerge w:val="restart"/>
            <w:vAlign w:val="center"/>
          </w:tcPr>
          <w:p w14:paraId="472B4274"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1A14A0F"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03A30D33"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213E18A6" w14:textId="77777777" w:rsidR="002E5132" w:rsidRPr="00B13E86" w:rsidRDefault="002E5132" w:rsidP="00750F77">
            <w:pPr>
              <w:spacing w:before="60" w:after="60" w:line="240" w:lineRule="auto"/>
              <w:ind w:leftChars="0" w:left="2" w:hanging="2"/>
              <w:contextualSpacing/>
              <w:jc w:val="both"/>
              <w:rPr>
                <w:color w:val="FF0000"/>
                <w:lang w:val="da-DK"/>
              </w:rPr>
            </w:pPr>
          </w:p>
        </w:tc>
        <w:tc>
          <w:tcPr>
            <w:tcW w:w="2268" w:type="dxa"/>
            <w:vAlign w:val="center"/>
          </w:tcPr>
          <w:p w14:paraId="664457D8" w14:textId="77777777" w:rsidR="002E5132" w:rsidRPr="00B13E86" w:rsidRDefault="002E5132" w:rsidP="00127EFC">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66EAD481" w14:textId="77777777" w:rsidR="002E5132" w:rsidRPr="00B13E86" w:rsidRDefault="002E5132" w:rsidP="002E5132">
            <w:pPr>
              <w:spacing w:before="60" w:after="60"/>
              <w:ind w:leftChars="0" w:left="2" w:hanging="2"/>
              <w:jc w:val="both"/>
              <w:rPr>
                <w:lang w:val="nb-NO"/>
              </w:rPr>
            </w:pPr>
            <w:bookmarkStart w:id="0" w:name="_Hlk201420083"/>
            <w:r w:rsidRPr="00B13E86">
              <w:rPr>
                <w:lang w:val="nb-NO"/>
              </w:rPr>
              <w:t xml:space="preserve">- </w:t>
            </w:r>
            <w:bookmarkStart w:id="1" w:name="_Hlk220060597"/>
            <w:r w:rsidRPr="00B13E86">
              <w:t>Nghị định số 133/2025/NĐ-CP ngày 12</w:t>
            </w:r>
            <w:r>
              <w:t>/</w:t>
            </w:r>
            <w:r w:rsidRPr="00B13E86">
              <w:t>6</w:t>
            </w:r>
            <w:r>
              <w:t>/</w:t>
            </w:r>
            <w:r w:rsidRPr="00B13E86">
              <w:t>2025</w:t>
            </w:r>
            <w:bookmarkEnd w:id="1"/>
            <w:r w:rsidRPr="00B13E86">
              <w:rPr>
                <w:lang w:val="nb-NO"/>
              </w:rPr>
              <w:t>;</w:t>
            </w:r>
          </w:p>
          <w:p w14:paraId="59E74D4D" w14:textId="77777777" w:rsidR="002E5132" w:rsidRPr="00B13E86" w:rsidRDefault="002E5132" w:rsidP="002E5132">
            <w:pPr>
              <w:spacing w:before="60" w:after="60"/>
              <w:ind w:leftChars="0" w:left="2" w:hanging="2"/>
              <w:jc w:val="both"/>
              <w:rPr>
                <w:lang w:val="nb-NO"/>
              </w:rPr>
            </w:pPr>
            <w:r w:rsidRPr="00B13E86">
              <w:rPr>
                <w:lang w:val="nb-NO"/>
              </w:rPr>
              <w:t xml:space="preserve">- </w:t>
            </w:r>
            <w:r w:rsidRPr="00B13E86">
              <w:rPr>
                <w:rFonts w:eastAsia="Arial"/>
              </w:rPr>
              <w:t>Nghị định số 76/2018/NĐ-CP ngày 15</w:t>
            </w:r>
            <w:r>
              <w:rPr>
                <w:rFonts w:eastAsia="Arial"/>
              </w:rPr>
              <w:t>/</w:t>
            </w:r>
            <w:r w:rsidRPr="00B13E86">
              <w:rPr>
                <w:rFonts w:eastAsia="Arial"/>
              </w:rPr>
              <w:t>5</w:t>
            </w:r>
            <w:r>
              <w:rPr>
                <w:rFonts w:eastAsia="Arial"/>
              </w:rPr>
              <w:t>/</w:t>
            </w:r>
            <w:r w:rsidRPr="00B13E86">
              <w:rPr>
                <w:rFonts w:eastAsia="Arial"/>
              </w:rPr>
              <w:t>2018</w:t>
            </w:r>
            <w:bookmarkEnd w:id="0"/>
            <w:r w:rsidRPr="00B13E86">
              <w:rPr>
                <w:lang w:val="nb-NO"/>
              </w:rPr>
              <w:t>;</w:t>
            </w:r>
          </w:p>
          <w:p w14:paraId="198D6728" w14:textId="77777777" w:rsidR="002E5132" w:rsidRPr="00B13E86" w:rsidRDefault="002E5132" w:rsidP="002E5132">
            <w:pPr>
              <w:spacing w:before="60" w:after="60"/>
              <w:ind w:leftChars="0" w:left="2" w:hanging="2"/>
              <w:jc w:val="both"/>
              <w:rPr>
                <w:lang w:val="nb-NO"/>
              </w:rPr>
            </w:pPr>
            <w:r w:rsidRPr="00B13E86">
              <w:rPr>
                <w:lang w:val="nb-NO"/>
              </w:rPr>
              <w:t xml:space="preserve">- </w:t>
            </w:r>
            <w:r w:rsidRPr="00B13E86">
              <w:rPr>
                <w:rFonts w:eastAsia="Arial"/>
                <w:i/>
                <w:iCs/>
              </w:rPr>
              <w:t>Nghị định số 15/2026/NĐ-CP ngày 14</w:t>
            </w:r>
            <w:r>
              <w:rPr>
                <w:rFonts w:eastAsia="Arial"/>
                <w:i/>
                <w:iCs/>
              </w:rPr>
              <w:t>/</w:t>
            </w:r>
            <w:r w:rsidRPr="00B13E86">
              <w:rPr>
                <w:rFonts w:eastAsia="Arial"/>
                <w:i/>
                <w:iCs/>
              </w:rPr>
              <w:t>01</w:t>
            </w:r>
            <w:r>
              <w:rPr>
                <w:rFonts w:eastAsia="Arial"/>
                <w:i/>
                <w:iCs/>
              </w:rPr>
              <w:t>/</w:t>
            </w:r>
            <w:r w:rsidRPr="00B13E86">
              <w:rPr>
                <w:rFonts w:eastAsia="Arial"/>
                <w:i/>
                <w:iCs/>
              </w:rPr>
              <w:t>2026.</w:t>
            </w:r>
          </w:p>
        </w:tc>
      </w:tr>
      <w:tr w:rsidR="002E5132" w:rsidRPr="00B13E86" w14:paraId="2CA33B84" w14:textId="77777777" w:rsidTr="002E5132">
        <w:trPr>
          <w:trHeight w:val="6792"/>
          <w:jc w:val="center"/>
        </w:trPr>
        <w:tc>
          <w:tcPr>
            <w:tcW w:w="653" w:type="dxa"/>
            <w:vAlign w:val="center"/>
          </w:tcPr>
          <w:p w14:paraId="047D111A" w14:textId="77777777" w:rsidR="002E5132" w:rsidRPr="00B13E86" w:rsidRDefault="002E5132" w:rsidP="00DF3DFC">
            <w:pPr>
              <w:spacing w:line="240" w:lineRule="auto"/>
              <w:ind w:left="0" w:hanging="2"/>
              <w:jc w:val="center"/>
            </w:pPr>
            <w:r w:rsidRPr="00B13E86">
              <w:t>03</w:t>
            </w:r>
          </w:p>
        </w:tc>
        <w:tc>
          <w:tcPr>
            <w:tcW w:w="2310" w:type="dxa"/>
            <w:vAlign w:val="center"/>
          </w:tcPr>
          <w:p w14:paraId="4D05C7A5" w14:textId="77777777" w:rsidR="002E5132" w:rsidRPr="00B13E86" w:rsidRDefault="002E5132" w:rsidP="00B13E86">
            <w:pPr>
              <w:ind w:left="0" w:hanging="2"/>
              <w:jc w:val="both"/>
            </w:pPr>
            <w:r w:rsidRPr="00B13E86">
              <w:t xml:space="preserve">Thủ tục cấp Giấy chứng nhận đăng ký chuyển giao công nghệ (trừ những trường hợp thuộc thẩm quyền của Bộ Khoa học và Công nghệ) </w:t>
            </w:r>
          </w:p>
          <w:p w14:paraId="71C8DD6E" w14:textId="77777777" w:rsidR="002E5132" w:rsidRPr="00B13E86" w:rsidRDefault="002E5132" w:rsidP="00B13E86">
            <w:pPr>
              <w:ind w:left="0" w:hanging="2"/>
              <w:jc w:val="both"/>
              <w:rPr>
                <w:b/>
                <w:highlight w:val="yellow"/>
                <w:lang w:val="vi-VN"/>
              </w:rPr>
            </w:pPr>
            <w:r w:rsidRPr="00B13E86">
              <w:t>2.002248</w:t>
            </w:r>
          </w:p>
        </w:tc>
        <w:tc>
          <w:tcPr>
            <w:tcW w:w="2268" w:type="dxa"/>
            <w:vAlign w:val="center"/>
          </w:tcPr>
          <w:p w14:paraId="41E3B2A8" w14:textId="77777777" w:rsidR="002E5132" w:rsidRPr="00B13E86" w:rsidRDefault="002E5132" w:rsidP="00B13E86">
            <w:pPr>
              <w:spacing w:line="240" w:lineRule="auto"/>
              <w:ind w:leftChars="0" w:left="2" w:hanging="2"/>
              <w:jc w:val="both"/>
            </w:pPr>
            <w:r w:rsidRPr="00B13E86">
              <w:rPr>
                <w:spacing w:val="-4"/>
                <w:lang w:val="vi-VN"/>
              </w:rPr>
              <w:t xml:space="preserve">05 ngày làm việc kể từ ngày nhận </w:t>
            </w:r>
            <w:r>
              <w:rPr>
                <w:spacing w:val="-4"/>
                <w:lang w:val="vi-VN"/>
              </w:rPr>
              <w:t>được hồ sơ đầy đủ theo quy định</w:t>
            </w:r>
          </w:p>
        </w:tc>
        <w:tc>
          <w:tcPr>
            <w:tcW w:w="2127" w:type="dxa"/>
            <w:vMerge/>
            <w:vAlign w:val="center"/>
          </w:tcPr>
          <w:p w14:paraId="5749ADDF" w14:textId="77777777" w:rsidR="002E5132" w:rsidRPr="00B13E86" w:rsidRDefault="002E5132" w:rsidP="00B13E86">
            <w:pPr>
              <w:widowControl w:val="0"/>
              <w:autoSpaceDE w:val="0"/>
              <w:autoSpaceDN w:val="0"/>
              <w:spacing w:before="60" w:after="60" w:line="240" w:lineRule="auto"/>
              <w:ind w:leftChars="0" w:left="2" w:hanging="2"/>
              <w:jc w:val="both"/>
              <w:rPr>
                <w:color w:val="000000" w:themeColor="text1"/>
                <w:spacing w:val="-4"/>
                <w:position w:val="0"/>
                <w:lang w:val="da-DK"/>
              </w:rPr>
            </w:pPr>
          </w:p>
        </w:tc>
        <w:tc>
          <w:tcPr>
            <w:tcW w:w="2268" w:type="dxa"/>
            <w:vMerge/>
            <w:vAlign w:val="center"/>
          </w:tcPr>
          <w:p w14:paraId="40A031DB" w14:textId="77777777" w:rsidR="002E5132" w:rsidRPr="00B13E86" w:rsidRDefault="002E5132" w:rsidP="002E5132">
            <w:pPr>
              <w:widowControl w:val="0"/>
              <w:autoSpaceDE w:val="0"/>
              <w:autoSpaceDN w:val="0"/>
              <w:spacing w:before="60" w:after="60" w:line="240" w:lineRule="auto"/>
              <w:ind w:leftChars="0" w:left="2" w:hanging="2"/>
              <w:jc w:val="both"/>
              <w:rPr>
                <w:color w:val="FF0000"/>
                <w:lang w:val="da-DK"/>
              </w:rPr>
            </w:pPr>
          </w:p>
        </w:tc>
        <w:tc>
          <w:tcPr>
            <w:tcW w:w="2268" w:type="dxa"/>
            <w:vAlign w:val="center"/>
          </w:tcPr>
          <w:p w14:paraId="5CA58356" w14:textId="77777777" w:rsidR="002E5132" w:rsidRPr="00B13E86" w:rsidRDefault="002E5132" w:rsidP="00DF3DFC">
            <w:pPr>
              <w:spacing w:before="60" w:after="60" w:line="240" w:lineRule="auto"/>
              <w:ind w:leftChars="0" w:left="2" w:firstLineChars="0" w:hanging="2"/>
              <w:jc w:val="both"/>
              <w:rPr>
                <w:color w:val="000000" w:themeColor="text1"/>
                <w:lang w:val="da-DK"/>
              </w:rPr>
            </w:pPr>
            <w:r w:rsidRPr="00B13E86">
              <w:rPr>
                <w:spacing w:val="-4"/>
                <w:lang w:val="vi-VN"/>
              </w:rPr>
              <w:t>Đối với các hợp đồng chuyển giao công nghệ đăng ký lần đầu thì phí thẩm định hợp đồng chuyển giao công nghệ được tính theo tỷ lệ bằng 0,1% (một phần nghìn) tổng giá trị của hợp đồng chuyển giao công nghệ nhưng tối đa không quá 10 (mười) triệu đồng và tối thiểu không dưới 05 (năm) triệu đồng.</w:t>
            </w:r>
          </w:p>
        </w:tc>
        <w:tc>
          <w:tcPr>
            <w:tcW w:w="3501" w:type="dxa"/>
            <w:vAlign w:val="center"/>
          </w:tcPr>
          <w:p w14:paraId="54AC5FD8" w14:textId="77777777" w:rsidR="002E5132" w:rsidRPr="00B13E86" w:rsidRDefault="002E5132" w:rsidP="002E5132">
            <w:pPr>
              <w:widowControl w:val="0"/>
              <w:tabs>
                <w:tab w:val="left" w:pos="284"/>
                <w:tab w:val="left" w:pos="426"/>
              </w:tabs>
              <w:spacing w:before="60" w:after="60"/>
              <w:ind w:leftChars="0" w:left="2" w:hanging="2"/>
              <w:jc w:val="both"/>
              <w:rPr>
                <w:spacing w:val="-4"/>
                <w:lang w:val="vi-VN"/>
              </w:rPr>
            </w:pPr>
            <w:r w:rsidRPr="00B13E86">
              <w:rPr>
                <w:spacing w:val="-4"/>
                <w:lang w:val="vi-VN"/>
              </w:rPr>
              <w:t>- Luật Chuyển giao công nghệ số 07/2017/QH14 ngày 19</w:t>
            </w:r>
            <w:r>
              <w:rPr>
                <w:spacing w:val="-4"/>
              </w:rPr>
              <w:t>/</w:t>
            </w:r>
            <w:r w:rsidRPr="00B13E86">
              <w:rPr>
                <w:spacing w:val="-4"/>
                <w:lang w:val="vi-VN"/>
              </w:rPr>
              <w:t>6</w:t>
            </w:r>
            <w:r>
              <w:rPr>
                <w:spacing w:val="-4"/>
              </w:rPr>
              <w:t>/</w:t>
            </w:r>
            <w:r w:rsidRPr="00B13E86">
              <w:rPr>
                <w:spacing w:val="-4"/>
                <w:lang w:val="vi-VN"/>
              </w:rPr>
              <w:t>2017;</w:t>
            </w:r>
          </w:p>
          <w:p w14:paraId="73E5C6FE" w14:textId="77777777" w:rsidR="002E5132" w:rsidRPr="00B13E86" w:rsidRDefault="002E5132" w:rsidP="002E5132">
            <w:pPr>
              <w:widowControl w:val="0"/>
              <w:tabs>
                <w:tab w:val="left" w:pos="284"/>
                <w:tab w:val="left" w:pos="426"/>
              </w:tabs>
              <w:spacing w:before="60" w:after="60"/>
              <w:ind w:leftChars="0" w:left="2" w:hanging="2"/>
              <w:jc w:val="both"/>
              <w:rPr>
                <w:spacing w:val="-4"/>
                <w:lang w:val="vi-VN"/>
              </w:rPr>
            </w:pPr>
            <w:r w:rsidRPr="00B13E86">
              <w:rPr>
                <w:spacing w:val="-4"/>
                <w:lang w:val="vi-VN"/>
              </w:rPr>
              <w:t xml:space="preserve">- </w:t>
            </w:r>
            <w:r w:rsidRPr="00B13E86">
              <w:rPr>
                <w:rFonts w:eastAsia="Arial"/>
              </w:rPr>
              <w:t>Nghị định số 76/2018/NĐ-CP ngày 15</w:t>
            </w:r>
            <w:r>
              <w:rPr>
                <w:rFonts w:eastAsia="Arial"/>
              </w:rPr>
              <w:t>/</w:t>
            </w:r>
            <w:r w:rsidRPr="00B13E86">
              <w:rPr>
                <w:rFonts w:eastAsia="Arial"/>
              </w:rPr>
              <w:t>5</w:t>
            </w:r>
            <w:r>
              <w:rPr>
                <w:rFonts w:eastAsia="Arial"/>
              </w:rPr>
              <w:t>/</w:t>
            </w:r>
            <w:r w:rsidRPr="00B13E86">
              <w:rPr>
                <w:rFonts w:eastAsia="Arial"/>
              </w:rPr>
              <w:t>2018</w:t>
            </w:r>
            <w:r w:rsidRPr="00B13E86">
              <w:rPr>
                <w:spacing w:val="-4"/>
                <w:lang w:val="vi-VN"/>
              </w:rPr>
              <w:t>;</w:t>
            </w:r>
          </w:p>
          <w:p w14:paraId="51100332" w14:textId="77777777" w:rsidR="002E5132" w:rsidRPr="00B13E86" w:rsidRDefault="002E5132" w:rsidP="002E5132">
            <w:pPr>
              <w:spacing w:before="60" w:after="60"/>
              <w:ind w:leftChars="0" w:left="2" w:hanging="2"/>
              <w:jc w:val="both"/>
              <w:rPr>
                <w:spacing w:val="-4"/>
              </w:rPr>
            </w:pPr>
            <w:r w:rsidRPr="00B13E86">
              <w:rPr>
                <w:spacing w:val="-4"/>
                <w:lang w:val="vi-VN"/>
              </w:rPr>
              <w:t>- Thông tư số 169/2016/TT-BTC ngày 26/10/2016</w:t>
            </w:r>
            <w:r w:rsidRPr="00B13E86">
              <w:rPr>
                <w:spacing w:val="-4"/>
              </w:rPr>
              <w:t xml:space="preserve"> của Bộ Tài chính quy định mức thu, chế độ thu, nộp, quản lý và sử dụng phí thẩm định hợp đồng chuyển giao công nghệ</w:t>
            </w:r>
            <w:r>
              <w:rPr>
                <w:spacing w:val="-4"/>
                <w:lang w:val="vi-VN"/>
              </w:rPr>
              <w:t>;</w:t>
            </w:r>
          </w:p>
          <w:p w14:paraId="6E5777FE" w14:textId="77777777" w:rsidR="002E5132" w:rsidRPr="00B13E86" w:rsidRDefault="002E5132" w:rsidP="002E5132">
            <w:pPr>
              <w:spacing w:before="60" w:after="60"/>
              <w:ind w:leftChars="0" w:left="2" w:hanging="2"/>
              <w:jc w:val="both"/>
              <w:rPr>
                <w:lang w:val="nb-NO"/>
              </w:rPr>
            </w:pPr>
            <w:r w:rsidRPr="00B13E86">
              <w:t xml:space="preserve">- </w:t>
            </w:r>
            <w:r w:rsidRPr="00B13E86">
              <w:rPr>
                <w:rFonts w:eastAsia="Arial"/>
                <w:i/>
                <w:iCs/>
              </w:rPr>
              <w:t>Nghị định số 15/2026/NĐ-CP ngày 14</w:t>
            </w:r>
            <w:r>
              <w:rPr>
                <w:rFonts w:eastAsia="Arial"/>
                <w:i/>
                <w:iCs/>
              </w:rPr>
              <w:t>/</w:t>
            </w:r>
            <w:r w:rsidRPr="00B13E86">
              <w:rPr>
                <w:rFonts w:eastAsia="Arial"/>
                <w:i/>
                <w:iCs/>
              </w:rPr>
              <w:t xml:space="preserve"> </w:t>
            </w:r>
            <w:r>
              <w:rPr>
                <w:rFonts w:eastAsia="Arial"/>
                <w:i/>
                <w:iCs/>
              </w:rPr>
              <w:t>0</w:t>
            </w:r>
            <w:r w:rsidRPr="00B13E86">
              <w:rPr>
                <w:rFonts w:eastAsia="Arial"/>
                <w:i/>
                <w:iCs/>
              </w:rPr>
              <w:t>1</w:t>
            </w:r>
            <w:r>
              <w:rPr>
                <w:rFonts w:eastAsia="Arial"/>
                <w:i/>
                <w:iCs/>
              </w:rPr>
              <w:t>/</w:t>
            </w:r>
            <w:r w:rsidRPr="00B13E86">
              <w:rPr>
                <w:rFonts w:eastAsia="Arial"/>
                <w:i/>
                <w:iCs/>
              </w:rPr>
              <w:t>026.</w:t>
            </w:r>
          </w:p>
        </w:tc>
      </w:tr>
      <w:tr w:rsidR="00B13E86" w:rsidRPr="00B13E86" w14:paraId="2F0BF1E5" w14:textId="77777777" w:rsidTr="002E5132">
        <w:trPr>
          <w:trHeight w:val="9086"/>
          <w:jc w:val="center"/>
        </w:trPr>
        <w:tc>
          <w:tcPr>
            <w:tcW w:w="653" w:type="dxa"/>
            <w:vAlign w:val="center"/>
          </w:tcPr>
          <w:p w14:paraId="0D2F14B1" w14:textId="77777777" w:rsidR="00B13E86" w:rsidRPr="00B13E86" w:rsidRDefault="00B13E86" w:rsidP="00DF3DFC">
            <w:pPr>
              <w:spacing w:line="240" w:lineRule="auto"/>
              <w:ind w:left="0" w:hanging="2"/>
              <w:jc w:val="center"/>
            </w:pPr>
            <w:r w:rsidRPr="00B13E86">
              <w:t>04</w:t>
            </w:r>
          </w:p>
        </w:tc>
        <w:tc>
          <w:tcPr>
            <w:tcW w:w="2310" w:type="dxa"/>
            <w:vAlign w:val="center"/>
          </w:tcPr>
          <w:p w14:paraId="623986B1" w14:textId="77777777" w:rsidR="00B13E86" w:rsidRPr="00B13E86" w:rsidRDefault="00B13E86" w:rsidP="00B13E86">
            <w:pPr>
              <w:ind w:left="0" w:hanging="2"/>
              <w:jc w:val="both"/>
            </w:pPr>
            <w:r w:rsidRPr="00B13E86">
              <w:t>Thủ tục công nhận kết quả nghiên cứu khoa học và phát triển công nghệ do tổ chức, cá nhân tự đầu tư nghiên cứu</w:t>
            </w:r>
          </w:p>
          <w:p w14:paraId="53F11D93" w14:textId="77777777" w:rsidR="00B13E86" w:rsidRPr="00B13E86" w:rsidRDefault="00B13E86" w:rsidP="00B13E86">
            <w:pPr>
              <w:ind w:left="0" w:hanging="2"/>
              <w:jc w:val="both"/>
              <w:rPr>
                <w:b/>
                <w:highlight w:val="yellow"/>
                <w:lang w:val="vi-VN"/>
              </w:rPr>
            </w:pPr>
            <w:r w:rsidRPr="00B13E86">
              <w:t>1.011812</w:t>
            </w:r>
          </w:p>
        </w:tc>
        <w:tc>
          <w:tcPr>
            <w:tcW w:w="2268" w:type="dxa"/>
            <w:vAlign w:val="center"/>
          </w:tcPr>
          <w:p w14:paraId="6408721B" w14:textId="77777777" w:rsidR="00B13E86" w:rsidRPr="002E5132" w:rsidRDefault="00B13E86" w:rsidP="00B13E86">
            <w:pPr>
              <w:spacing w:line="240" w:lineRule="auto"/>
              <w:ind w:leftChars="0" w:left="2" w:hanging="2"/>
              <w:jc w:val="both"/>
            </w:pPr>
            <w:r w:rsidRPr="002E5132">
              <w:rPr>
                <w:rFonts w:eastAsia="Arial"/>
                <w:iCs/>
              </w:rPr>
              <w:t>15 ngày làm việc kể từ ngày nhận được hồ sơ hợp lệ.</w:t>
            </w:r>
          </w:p>
        </w:tc>
        <w:tc>
          <w:tcPr>
            <w:tcW w:w="2127" w:type="dxa"/>
            <w:vAlign w:val="center"/>
          </w:tcPr>
          <w:p w14:paraId="330E709E" w14:textId="77777777" w:rsidR="00B13E86" w:rsidRPr="00B13E86" w:rsidRDefault="00B13E86" w:rsidP="002E5132">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C032C13" w14:textId="77777777" w:rsidR="00B13E86" w:rsidRPr="00B13E86" w:rsidRDefault="00B13E86" w:rsidP="002E5132">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30BEA41A" w14:textId="77777777" w:rsidR="00B13E86" w:rsidRPr="00B13E86" w:rsidRDefault="00B13E86" w:rsidP="002E5132">
            <w:pPr>
              <w:spacing w:before="60" w:after="60" w:line="240" w:lineRule="auto"/>
              <w:ind w:leftChars="0" w:left="2" w:hanging="2"/>
              <w:jc w:val="center"/>
              <w:rPr>
                <w:b/>
                <w:lang w:val="da-DK"/>
              </w:rPr>
            </w:pPr>
          </w:p>
        </w:tc>
        <w:tc>
          <w:tcPr>
            <w:tcW w:w="2268" w:type="dxa"/>
            <w:vAlign w:val="center"/>
          </w:tcPr>
          <w:p w14:paraId="1CAA5310" w14:textId="77777777" w:rsidR="00B13E86" w:rsidRPr="00B13E86" w:rsidRDefault="00B13E86" w:rsidP="002E5132">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4D414994" w14:textId="77777777" w:rsidR="00B13E86" w:rsidRPr="00B13E86" w:rsidRDefault="00B13E86" w:rsidP="002E5132">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5CB09884" w14:textId="77777777" w:rsidR="00B13E86" w:rsidRPr="00B13E86" w:rsidRDefault="00B13E86" w:rsidP="002E5132">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7DD7F36A" w14:textId="77777777" w:rsidR="00B13E86" w:rsidRPr="00B13E86" w:rsidRDefault="00B13E86" w:rsidP="002E5132">
            <w:pPr>
              <w:spacing w:before="60" w:after="60" w:line="240" w:lineRule="auto"/>
              <w:ind w:leftChars="0" w:left="2" w:hanging="2"/>
              <w:contextualSpacing/>
              <w:jc w:val="both"/>
              <w:rPr>
                <w:color w:val="FF0000"/>
                <w:lang w:val="da-DK"/>
              </w:rPr>
            </w:pPr>
          </w:p>
        </w:tc>
        <w:tc>
          <w:tcPr>
            <w:tcW w:w="2268" w:type="dxa"/>
            <w:vAlign w:val="center"/>
          </w:tcPr>
          <w:p w14:paraId="60A22630" w14:textId="77777777" w:rsidR="00B13E86" w:rsidRPr="00B13E86" w:rsidRDefault="00B13E86" w:rsidP="00345E0E">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đinh</w:t>
            </w:r>
          </w:p>
        </w:tc>
        <w:tc>
          <w:tcPr>
            <w:tcW w:w="3501" w:type="dxa"/>
            <w:vAlign w:val="center"/>
          </w:tcPr>
          <w:p w14:paraId="479FE2DE" w14:textId="77777777" w:rsidR="00DC7CD2" w:rsidRDefault="00B13E86" w:rsidP="002E5132">
            <w:pPr>
              <w:spacing w:before="60" w:after="60"/>
              <w:ind w:leftChars="0" w:left="2" w:hanging="2"/>
              <w:jc w:val="both"/>
              <w:rPr>
                <w:rFonts w:eastAsia="Arial"/>
              </w:rPr>
            </w:pPr>
            <w:r w:rsidRPr="00B13E86">
              <w:rPr>
                <w:rFonts w:eastAsia="Arial"/>
              </w:rPr>
              <w:t>- Nghị định số 76/2018/NĐ-CP ngày 15</w:t>
            </w:r>
            <w:r w:rsidR="00DC7CD2">
              <w:rPr>
                <w:rFonts w:eastAsia="Arial"/>
              </w:rPr>
              <w:t>/</w:t>
            </w:r>
            <w:r w:rsidRPr="00B13E86">
              <w:rPr>
                <w:rFonts w:eastAsia="Arial"/>
              </w:rPr>
              <w:t>5</w:t>
            </w:r>
            <w:r w:rsidR="00DC7CD2">
              <w:rPr>
                <w:rFonts w:eastAsia="Arial"/>
              </w:rPr>
              <w:t>/</w:t>
            </w:r>
            <w:r w:rsidRPr="00B13E86">
              <w:rPr>
                <w:rFonts w:eastAsia="Arial"/>
              </w:rPr>
              <w:t>2018;</w:t>
            </w:r>
          </w:p>
          <w:p w14:paraId="5BCF39E9" w14:textId="77777777" w:rsidR="00B13E86" w:rsidRPr="00B13E86" w:rsidRDefault="00DC7CD2" w:rsidP="002E5132">
            <w:pPr>
              <w:spacing w:before="60" w:after="60"/>
              <w:ind w:leftChars="0" w:left="2" w:hanging="2"/>
              <w:jc w:val="both"/>
              <w:rPr>
                <w:rFonts w:eastAsia="Arial"/>
              </w:rPr>
            </w:pPr>
            <w:r>
              <w:rPr>
                <w:rFonts w:eastAsia="Arial"/>
              </w:rPr>
              <w:t xml:space="preserve">- </w:t>
            </w:r>
            <w:r w:rsidR="00B13E86" w:rsidRPr="00B13E86">
              <w:rPr>
                <w:rFonts w:eastAsia="Arial"/>
                <w:i/>
                <w:iCs/>
              </w:rPr>
              <w:t>Nghị định số 15/2026/QĐ-TTg ngày 14</w:t>
            </w:r>
            <w:r w:rsidR="008738DE">
              <w:rPr>
                <w:rFonts w:eastAsia="Arial"/>
                <w:i/>
                <w:iCs/>
              </w:rPr>
              <w:t>/</w:t>
            </w:r>
            <w:r w:rsidR="00B13E86" w:rsidRPr="00B13E86">
              <w:rPr>
                <w:rFonts w:eastAsia="Arial"/>
                <w:i/>
                <w:iCs/>
              </w:rPr>
              <w:t>01</w:t>
            </w:r>
            <w:r w:rsidR="008738DE">
              <w:rPr>
                <w:rFonts w:eastAsia="Arial"/>
                <w:i/>
                <w:iCs/>
              </w:rPr>
              <w:t>/</w:t>
            </w:r>
            <w:r w:rsidR="00B13E86" w:rsidRPr="00B13E86">
              <w:rPr>
                <w:rFonts w:eastAsia="Arial"/>
                <w:i/>
                <w:iCs/>
              </w:rPr>
              <w:t>2026</w:t>
            </w:r>
            <w:r>
              <w:rPr>
                <w:rFonts w:eastAsia="Arial"/>
                <w:i/>
                <w:iCs/>
              </w:rPr>
              <w:t>;</w:t>
            </w:r>
          </w:p>
          <w:p w14:paraId="37ED82A0" w14:textId="77777777" w:rsidR="00DC7CD2" w:rsidRDefault="00B13E86" w:rsidP="002E5132">
            <w:pPr>
              <w:spacing w:before="60" w:after="60"/>
              <w:ind w:leftChars="0" w:left="2" w:hanging="2"/>
              <w:jc w:val="both"/>
              <w:rPr>
                <w:rFonts w:eastAsia="Arial"/>
              </w:rPr>
            </w:pPr>
            <w:r w:rsidRPr="00B13E86">
              <w:rPr>
                <w:rFonts w:eastAsia="Arial"/>
              </w:rPr>
              <w:t>- Thông tư số 14/2023/TT-BKHCN ngày 30</w:t>
            </w:r>
            <w:r w:rsidR="00DC7CD2">
              <w:rPr>
                <w:rFonts w:eastAsia="Arial"/>
              </w:rPr>
              <w:t>/</w:t>
            </w:r>
            <w:r w:rsidRPr="00B13E86">
              <w:rPr>
                <w:rFonts w:eastAsia="Arial"/>
              </w:rPr>
              <w:t>6</w:t>
            </w:r>
            <w:r w:rsidR="00DC7CD2">
              <w:rPr>
                <w:rFonts w:eastAsia="Arial"/>
              </w:rPr>
              <w:t>/</w:t>
            </w:r>
            <w:r w:rsidRPr="00B13E86">
              <w:rPr>
                <w:rFonts w:eastAsia="Arial"/>
              </w:rPr>
              <w:t>2023 của Bộ trưởng Bộ Khoa học và Công nghệ ban hành Biểu mẫu hồ sơ thực hiện thủ tục hành chính quy định tại một số điều của Nghị định số 76/2018/NĐ-CP ngày 15</w:t>
            </w:r>
            <w:r w:rsidR="00DC7CD2">
              <w:rPr>
                <w:rFonts w:eastAsia="Arial"/>
              </w:rPr>
              <w:t>/</w:t>
            </w:r>
            <w:r w:rsidRPr="00B13E86">
              <w:rPr>
                <w:rFonts w:eastAsia="Arial"/>
              </w:rPr>
              <w:t>5</w:t>
            </w:r>
            <w:r w:rsidR="00DC7CD2">
              <w:rPr>
                <w:rFonts w:eastAsia="Arial"/>
              </w:rPr>
              <w:t>/</w:t>
            </w:r>
            <w:r w:rsidRPr="00B13E86">
              <w:rPr>
                <w:rFonts w:eastAsia="Arial"/>
              </w:rPr>
              <w:t xml:space="preserve">2018 của Chính phủ quy định chi tiết và hướng dẫn thi hành một số điều của Luật Chuyển giao công nghệ; </w:t>
            </w:r>
          </w:p>
          <w:p w14:paraId="2DB90BF1" w14:textId="77777777" w:rsidR="00B13E86" w:rsidRPr="00B13E86" w:rsidRDefault="00DC7CD2" w:rsidP="002E5132">
            <w:pPr>
              <w:spacing w:before="60" w:after="60"/>
              <w:ind w:leftChars="0" w:left="2" w:hanging="2"/>
              <w:jc w:val="both"/>
              <w:rPr>
                <w:lang w:val="nb-NO"/>
              </w:rPr>
            </w:pPr>
            <w:r>
              <w:rPr>
                <w:rFonts w:eastAsia="Arial"/>
              </w:rPr>
              <w:t xml:space="preserve">- </w:t>
            </w:r>
            <w:r w:rsidR="00B13E86" w:rsidRPr="00B13E86">
              <w:rPr>
                <w:rFonts w:eastAsia="Arial"/>
                <w:i/>
                <w:iCs/>
              </w:rPr>
              <w:t>Thông tư số 58/2025/</w:t>
            </w:r>
            <w:r w:rsidR="00833EC4">
              <w:rPr>
                <w:rFonts w:eastAsia="Arial"/>
                <w:i/>
                <w:iCs/>
              </w:rPr>
              <w:t xml:space="preserve">TT-BKHCN </w:t>
            </w:r>
            <w:r w:rsidR="00B13E86" w:rsidRPr="00B13E86">
              <w:rPr>
                <w:rFonts w:eastAsia="Arial"/>
                <w:i/>
                <w:iCs/>
              </w:rPr>
              <w:t>ngày 31</w:t>
            </w:r>
            <w:r>
              <w:rPr>
                <w:rFonts w:eastAsia="Arial"/>
                <w:i/>
                <w:iCs/>
              </w:rPr>
              <w:t>/</w:t>
            </w:r>
            <w:r w:rsidR="00B13E86" w:rsidRPr="00B13E86">
              <w:rPr>
                <w:rFonts w:eastAsia="Arial"/>
                <w:i/>
                <w:iCs/>
              </w:rPr>
              <w:t>12</w:t>
            </w:r>
            <w:r>
              <w:rPr>
                <w:rFonts w:eastAsia="Arial"/>
                <w:i/>
                <w:iCs/>
              </w:rPr>
              <w:t>/</w:t>
            </w:r>
            <w:r w:rsidR="00B13E86" w:rsidRPr="00B13E86">
              <w:rPr>
                <w:rFonts w:eastAsia="Arial"/>
                <w:i/>
                <w:iCs/>
              </w:rPr>
              <w:t>2025 của Bộ Khoa học và Công nghệ về sửa đổi, bổ sung một số điều của các Thông tư để thực thi phương án cắt giảm, đơn giản hóa thủ tục hành chính liên quan đến hoạt động sản xuất, kinh doanh thuộc phạm vi quản lý nhà nước của Bộ Khoa học và Công nghệ.</w:t>
            </w:r>
          </w:p>
        </w:tc>
      </w:tr>
      <w:tr w:rsidR="00B13E86" w:rsidRPr="00B13E86" w14:paraId="30B2BDE8" w14:textId="77777777" w:rsidTr="002E5132">
        <w:trPr>
          <w:trHeight w:val="789"/>
          <w:jc w:val="center"/>
        </w:trPr>
        <w:tc>
          <w:tcPr>
            <w:tcW w:w="653" w:type="dxa"/>
            <w:vAlign w:val="center"/>
          </w:tcPr>
          <w:p w14:paraId="784BB3C2" w14:textId="77777777" w:rsidR="00B13E86" w:rsidRPr="00B13E86" w:rsidRDefault="00B13E86" w:rsidP="00DF3DFC">
            <w:pPr>
              <w:spacing w:line="240" w:lineRule="auto"/>
              <w:ind w:left="0" w:hanging="2"/>
              <w:jc w:val="center"/>
            </w:pPr>
            <w:r w:rsidRPr="00B13E86">
              <w:t>05</w:t>
            </w:r>
          </w:p>
        </w:tc>
        <w:tc>
          <w:tcPr>
            <w:tcW w:w="2310" w:type="dxa"/>
            <w:vAlign w:val="center"/>
          </w:tcPr>
          <w:p w14:paraId="0B3C03F4" w14:textId="77777777" w:rsidR="00B13E86" w:rsidRPr="00B13E86" w:rsidRDefault="00B13E86" w:rsidP="00B13E86">
            <w:pPr>
              <w:ind w:left="0" w:hanging="2"/>
              <w:jc w:val="both"/>
            </w:pPr>
            <w:r w:rsidRPr="00B13E86">
              <w:rPr>
                <w:lang w:val="vi-VN"/>
              </w:rPr>
              <w:t>Thủ tục hỗ trợ doanh nghiệp có dự án thuộc ngành, nghề ưu đãi đầu tư, địa bàn ưu đãi đầu tư nhận chuyển giao công nghệ từ tổ chức khoa học và công nghệ</w:t>
            </w:r>
          </w:p>
          <w:p w14:paraId="18705F77" w14:textId="77777777" w:rsidR="00B13E86" w:rsidRPr="00B13E86" w:rsidRDefault="00B13E86" w:rsidP="00B13E86">
            <w:pPr>
              <w:ind w:left="0" w:hanging="2"/>
              <w:jc w:val="both"/>
              <w:rPr>
                <w:b/>
                <w:highlight w:val="yellow"/>
              </w:rPr>
            </w:pPr>
            <w:r w:rsidRPr="00B13E86">
              <w:t>2.001137</w:t>
            </w:r>
          </w:p>
        </w:tc>
        <w:tc>
          <w:tcPr>
            <w:tcW w:w="2268" w:type="dxa"/>
            <w:vAlign w:val="center"/>
          </w:tcPr>
          <w:p w14:paraId="2A0B1812" w14:textId="77777777" w:rsidR="00B13E86" w:rsidRPr="00B13E86" w:rsidRDefault="00B13E86" w:rsidP="002E5132">
            <w:pPr>
              <w:spacing w:before="60" w:after="60" w:line="240" w:lineRule="auto"/>
              <w:ind w:leftChars="0" w:left="2" w:firstLineChars="0" w:hanging="2"/>
              <w:jc w:val="both"/>
            </w:pPr>
            <w:r w:rsidRPr="00B13E86">
              <w:t>- Trong thời hạn 10 ngày kể từ ngày kết thúc nhận hồ sơ, cơ quan quản lý nhiệm vụ đổi mới sáng tạo kiểm tra tính đầy đủ, hợp lệ và thông báo bằng văn bản hoặc trên Cổng thông tin điện tử đối với các hồ sơ hợp lệ hoặc không hợp lệ;</w:t>
            </w:r>
          </w:p>
          <w:p w14:paraId="06A73B17" w14:textId="77777777" w:rsidR="00B13E86" w:rsidRPr="00B13E86" w:rsidRDefault="00B13E86" w:rsidP="002E5132">
            <w:pPr>
              <w:spacing w:before="60" w:after="60" w:line="240" w:lineRule="auto"/>
              <w:ind w:leftChars="0" w:left="2" w:firstLineChars="0" w:hanging="2"/>
              <w:jc w:val="both"/>
            </w:pPr>
            <w:r w:rsidRPr="00B13E86">
              <w:t xml:space="preserve"> - Trong thời hạn 30 ngày tính từ ngày xác nhận hồ sơ hợp lệ, cơ quan quản lý nhiệm vụ đổi mới sáng tạo tổ chức xét duyệt nhiệm vụ. </w:t>
            </w:r>
          </w:p>
          <w:p w14:paraId="58929EF2" w14:textId="77777777" w:rsidR="00B13E86" w:rsidRPr="00B13E86" w:rsidRDefault="00B13E86" w:rsidP="002E5132">
            <w:pPr>
              <w:spacing w:before="60" w:after="60" w:line="240" w:lineRule="auto"/>
              <w:ind w:leftChars="0" w:left="2" w:firstLineChars="0" w:hanging="2"/>
              <w:jc w:val="both"/>
            </w:pPr>
            <w:r w:rsidRPr="00B13E86">
              <w:t>- Trong thời hạn tối đa 03 ngày làm việc kể từ ngày có biên bản họp Hội đồng xét duyệt, văn bản kiến nghị của tổ chức tư vấn xét duyệt, cơ quan quản lý nhiệm vụ đổi mới sáng tạo thông báo kết quả cho tổ chức đề xuất để hoàn thiện hồ sơ.</w:t>
            </w:r>
          </w:p>
          <w:p w14:paraId="0BE88F98" w14:textId="77777777" w:rsidR="00B13E86" w:rsidRPr="00B13E86" w:rsidRDefault="00B13E86" w:rsidP="002E5132">
            <w:pPr>
              <w:spacing w:before="60" w:after="60" w:line="240" w:lineRule="auto"/>
              <w:ind w:leftChars="0" w:left="2" w:firstLineChars="0" w:hanging="2"/>
              <w:jc w:val="both"/>
            </w:pPr>
            <w:r w:rsidRPr="00B13E86">
              <w:t xml:space="preserve"> - Trong thời hạn 10 ngày cơ quan quản lý nhiệm vụ đổi mới sáng tạo tổ chức thẩm định kinh phí nhiệm vụ đổi mới sáng tạo. </w:t>
            </w:r>
          </w:p>
          <w:p w14:paraId="73D98059" w14:textId="77777777" w:rsidR="00B13E86" w:rsidRPr="00B13E86" w:rsidRDefault="00B13E86" w:rsidP="002E5132">
            <w:pPr>
              <w:spacing w:before="60" w:after="60" w:line="240" w:lineRule="auto"/>
              <w:ind w:leftChars="0" w:left="2" w:firstLineChars="0" w:hanging="2"/>
              <w:jc w:val="both"/>
            </w:pPr>
            <w:r w:rsidRPr="00B13E86">
              <w:t>- Trong thời hạn 10 ngày kể từ ngày có kết quả thẩm định kinh phí nhiệm vụ đổi mới sáng tạo quy định tại Điều 12, Điều 13 Nghị định số 268/2025/NĐ-CP, Thủ trưởng cơ quan quản lý nhiệm vụ đổi mới sáng tạo xem xét, phê duyệt nhiệm vụ.</w:t>
            </w:r>
          </w:p>
        </w:tc>
        <w:tc>
          <w:tcPr>
            <w:tcW w:w="2127" w:type="dxa"/>
            <w:vAlign w:val="center"/>
          </w:tcPr>
          <w:p w14:paraId="7A1DD721"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65D3167B"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6E125282" w14:textId="77777777" w:rsidR="00B13E86" w:rsidRPr="00B13E86" w:rsidRDefault="00B13E86" w:rsidP="002E5132">
            <w:pPr>
              <w:spacing w:before="60" w:after="60" w:line="240" w:lineRule="auto"/>
              <w:ind w:leftChars="0" w:left="2" w:firstLineChars="0" w:hanging="2"/>
              <w:jc w:val="center"/>
              <w:rPr>
                <w:b/>
                <w:lang w:val="da-DK"/>
              </w:rPr>
            </w:pPr>
          </w:p>
        </w:tc>
        <w:tc>
          <w:tcPr>
            <w:tcW w:w="2268" w:type="dxa"/>
            <w:vAlign w:val="center"/>
          </w:tcPr>
          <w:p w14:paraId="4FF43FA9"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83B08BD"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3BCB2C67"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7C733AEA" w14:textId="77777777" w:rsidR="00B13E86" w:rsidRPr="00B13E86" w:rsidRDefault="00B13E86" w:rsidP="002E5132">
            <w:pPr>
              <w:spacing w:before="60" w:after="60" w:line="240" w:lineRule="auto"/>
              <w:ind w:leftChars="0" w:left="2" w:firstLineChars="0" w:hanging="2"/>
              <w:contextualSpacing/>
              <w:jc w:val="both"/>
              <w:rPr>
                <w:color w:val="FF0000"/>
                <w:lang w:val="da-DK"/>
              </w:rPr>
            </w:pPr>
          </w:p>
        </w:tc>
        <w:tc>
          <w:tcPr>
            <w:tcW w:w="2268" w:type="dxa"/>
            <w:vAlign w:val="center"/>
          </w:tcPr>
          <w:p w14:paraId="6BA8187E" w14:textId="77777777" w:rsidR="00B13E86" w:rsidRPr="00B13E86" w:rsidRDefault="00B13E86" w:rsidP="00345E0E">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2AC092C9" w14:textId="77777777" w:rsidR="00B13E86" w:rsidRPr="00B13E86" w:rsidRDefault="00B13E86" w:rsidP="002E5132">
            <w:pPr>
              <w:widowControl w:val="0"/>
              <w:spacing w:before="60" w:after="60" w:line="240" w:lineRule="auto"/>
              <w:ind w:leftChars="0" w:left="2" w:firstLineChars="0" w:hanging="2"/>
              <w:jc w:val="both"/>
              <w:rPr>
                <w:i/>
                <w:iCs/>
              </w:rPr>
            </w:pPr>
            <w:bookmarkStart w:id="2" w:name="_Hlk220076870"/>
            <w:r w:rsidRPr="00B13E86">
              <w:rPr>
                <w:i/>
                <w:iCs/>
              </w:rPr>
              <w:t>- Luật Khoa học, công nghệ và đổi mới sáng tạo số 93/2025/QH15 ngày 27</w:t>
            </w:r>
            <w:r w:rsidR="00833EC4">
              <w:rPr>
                <w:i/>
                <w:iCs/>
              </w:rPr>
              <w:t>/</w:t>
            </w:r>
            <w:r w:rsidRPr="00B13E86">
              <w:rPr>
                <w:i/>
                <w:iCs/>
              </w:rPr>
              <w:t>6</w:t>
            </w:r>
            <w:r w:rsidR="00833EC4">
              <w:rPr>
                <w:i/>
                <w:iCs/>
              </w:rPr>
              <w:t>/</w:t>
            </w:r>
            <w:r w:rsidRPr="00B13E86">
              <w:rPr>
                <w:i/>
                <w:iCs/>
              </w:rPr>
              <w:t xml:space="preserve">2025. </w:t>
            </w:r>
          </w:p>
          <w:p w14:paraId="38CBE9FC" w14:textId="77777777" w:rsidR="00B13E86" w:rsidRPr="00B13E86" w:rsidRDefault="00B13E86" w:rsidP="002E5132">
            <w:pPr>
              <w:widowControl w:val="0"/>
              <w:spacing w:before="60" w:after="60" w:line="240" w:lineRule="auto"/>
              <w:ind w:leftChars="0" w:left="2" w:firstLineChars="0" w:hanging="2"/>
              <w:jc w:val="both"/>
            </w:pPr>
            <w:r w:rsidRPr="00B13E86">
              <w:t>- Luật Chuyển giao công nghệ số 07/2017/QH14 ngày 19</w:t>
            </w:r>
            <w:r w:rsidR="00833EC4">
              <w:t>/</w:t>
            </w:r>
            <w:r w:rsidRPr="00B13E86">
              <w:t>6</w:t>
            </w:r>
            <w:r w:rsidR="00833EC4">
              <w:t>/</w:t>
            </w:r>
            <w:r w:rsidRPr="00B13E86">
              <w:t>2017;</w:t>
            </w:r>
          </w:p>
          <w:p w14:paraId="01DC2E89" w14:textId="77777777" w:rsidR="00B13E86" w:rsidRPr="00B13E86" w:rsidRDefault="00B13E86" w:rsidP="002E5132">
            <w:pPr>
              <w:widowControl w:val="0"/>
              <w:spacing w:before="60" w:after="60" w:line="240" w:lineRule="auto"/>
              <w:ind w:leftChars="0" w:left="2" w:firstLineChars="0" w:hanging="2"/>
              <w:jc w:val="both"/>
              <w:rPr>
                <w:i/>
                <w:iCs/>
              </w:rPr>
            </w:pPr>
            <w:r w:rsidRPr="00B13E86">
              <w:t xml:space="preserve">- </w:t>
            </w:r>
            <w:r w:rsidRPr="00B13E86">
              <w:rPr>
                <w:i/>
                <w:iCs/>
              </w:rPr>
              <w:t>Luật Sửa đổi bổ sung một số điều của Luật Chuyển giao công nghệ số 115/2025/QH15;</w:t>
            </w:r>
          </w:p>
          <w:p w14:paraId="76F1E3E8" w14:textId="77777777" w:rsidR="00B13E86" w:rsidRPr="00B13E86" w:rsidRDefault="00B13E86" w:rsidP="002E5132">
            <w:pPr>
              <w:widowControl w:val="0"/>
              <w:spacing w:before="60" w:after="60" w:line="240" w:lineRule="auto"/>
              <w:ind w:leftChars="0" w:left="2" w:firstLineChars="0" w:hanging="2"/>
              <w:jc w:val="both"/>
            </w:pPr>
            <w:r w:rsidRPr="00B13E86">
              <w:t>- Nghị định </w:t>
            </w:r>
            <w:hyperlink r:id="rId9" w:tgtFrame="_blank" w:tooltip="Nghị định 76/2018/NĐ-CP" w:history="1">
              <w:r w:rsidRPr="00B13E86">
                <w:rPr>
                  <w:rStyle w:val="Hyperlink"/>
                  <w:rFonts w:eastAsiaTheme="majorEastAsia"/>
                  <w:color w:val="auto"/>
                </w:rPr>
                <w:t>76/2018/NĐ-CP</w:t>
              </w:r>
            </w:hyperlink>
            <w:r w:rsidRPr="00B13E86">
              <w:t> ngày 15</w:t>
            </w:r>
            <w:r w:rsidR="00833EC4">
              <w:t>/</w:t>
            </w:r>
            <w:r w:rsidRPr="00B13E86">
              <w:t>5</w:t>
            </w:r>
            <w:r w:rsidR="00833EC4">
              <w:t>/</w:t>
            </w:r>
            <w:r w:rsidRPr="00B13E86">
              <w:t>2018;</w:t>
            </w:r>
          </w:p>
          <w:p w14:paraId="38C12695" w14:textId="77777777" w:rsidR="00B13E86" w:rsidRPr="00B13E86" w:rsidRDefault="00B13E86" w:rsidP="002E5132">
            <w:pPr>
              <w:widowControl w:val="0"/>
              <w:spacing w:before="60" w:after="60" w:line="240" w:lineRule="auto"/>
              <w:ind w:leftChars="0" w:left="2" w:firstLineChars="0" w:hanging="2"/>
              <w:jc w:val="both"/>
              <w:rPr>
                <w:i/>
                <w:iCs/>
              </w:rPr>
            </w:pPr>
            <w:r w:rsidRPr="00B13E86">
              <w:rPr>
                <w:i/>
                <w:iCs/>
              </w:rPr>
              <w:t>- Nghị định số 268/2025/NĐ-CP ngày 14</w:t>
            </w:r>
            <w:r w:rsidR="00833EC4">
              <w:rPr>
                <w:i/>
                <w:iCs/>
              </w:rPr>
              <w:t>/</w:t>
            </w:r>
            <w:r w:rsidRPr="00B13E86">
              <w:rPr>
                <w:i/>
                <w:iCs/>
              </w:rPr>
              <w:t>10</w:t>
            </w:r>
            <w:r w:rsidR="00833EC4">
              <w:rPr>
                <w:i/>
                <w:iCs/>
              </w:rPr>
              <w:t>/</w:t>
            </w:r>
            <w:r w:rsidRPr="00B13E86">
              <w:rPr>
                <w:i/>
                <w:iCs/>
              </w:rPr>
              <w:t>2025 của Chính phủ quy định chi tiết và hướng dẫn một số điều của Luật Khoa học, công nghệ và đổi mới sáng tạo về đổi mới sáng tạo; khuyến khích hoạt động khoa học, công nghệ và đổi mới sáng tạo trong doanh nghiệp; công nhận trung tâm đổi mới sáng tạo, hỗ trợ khởi nghiệp sáng tạo; công nhận cá nhân, doanh nghiệp khởi nghiệp sáng tạo; hạ tầng, mạng lưới và hệ sinh thái khởi nghiệp sáng tạo;</w:t>
            </w:r>
          </w:p>
          <w:bookmarkEnd w:id="2"/>
          <w:p w14:paraId="64F1F0E0" w14:textId="77777777" w:rsidR="00B13E86" w:rsidRPr="00B13E86" w:rsidRDefault="00B13E86" w:rsidP="002E5132">
            <w:pPr>
              <w:spacing w:before="60" w:after="60" w:line="240" w:lineRule="auto"/>
              <w:ind w:leftChars="0" w:left="2" w:firstLineChars="0" w:hanging="2"/>
              <w:jc w:val="both"/>
              <w:rPr>
                <w:lang w:val="nb-NO"/>
              </w:rPr>
            </w:pPr>
            <w:r w:rsidRPr="00B13E86">
              <w:rPr>
                <w:bCs/>
                <w:noProof/>
              </w:rPr>
              <w:t xml:space="preserve">- </w:t>
            </w:r>
            <w:r w:rsidRPr="00B13E86">
              <w:rPr>
                <w:rFonts w:eastAsia="Arial"/>
                <w:i/>
                <w:iCs/>
              </w:rPr>
              <w:t>Nghị định số 15/2026/NĐ-CP ngày 14</w:t>
            </w:r>
            <w:r w:rsidR="008738DE">
              <w:rPr>
                <w:rFonts w:eastAsia="Arial"/>
                <w:i/>
                <w:iCs/>
              </w:rPr>
              <w:t>/</w:t>
            </w:r>
            <w:r w:rsidRPr="00B13E86">
              <w:rPr>
                <w:rFonts w:eastAsia="Arial"/>
                <w:i/>
                <w:iCs/>
              </w:rPr>
              <w:t>01</w:t>
            </w:r>
            <w:r w:rsidR="008738DE">
              <w:rPr>
                <w:rFonts w:eastAsia="Arial"/>
                <w:i/>
                <w:iCs/>
              </w:rPr>
              <w:t>/</w:t>
            </w:r>
            <w:r w:rsidRPr="00B13E86">
              <w:rPr>
                <w:rFonts w:eastAsia="Arial"/>
                <w:i/>
                <w:iCs/>
              </w:rPr>
              <w:t>2026</w:t>
            </w:r>
            <w:r w:rsidRPr="00B13E86">
              <w:rPr>
                <w:bCs/>
                <w:noProof/>
              </w:rPr>
              <w:t>.</w:t>
            </w:r>
          </w:p>
        </w:tc>
      </w:tr>
      <w:tr w:rsidR="00B13E86" w:rsidRPr="00B13E86" w14:paraId="400E4A9B" w14:textId="77777777" w:rsidTr="002E5132">
        <w:trPr>
          <w:trHeight w:val="789"/>
          <w:jc w:val="center"/>
        </w:trPr>
        <w:tc>
          <w:tcPr>
            <w:tcW w:w="653" w:type="dxa"/>
            <w:vAlign w:val="center"/>
          </w:tcPr>
          <w:p w14:paraId="542C42C6" w14:textId="77777777" w:rsidR="00B13E86" w:rsidRPr="00B13E86" w:rsidRDefault="00B13E86" w:rsidP="00DF3DFC">
            <w:pPr>
              <w:spacing w:line="240" w:lineRule="auto"/>
              <w:ind w:left="0" w:hanging="2"/>
              <w:jc w:val="center"/>
            </w:pPr>
            <w:r w:rsidRPr="00B13E86">
              <w:t>06</w:t>
            </w:r>
          </w:p>
        </w:tc>
        <w:tc>
          <w:tcPr>
            <w:tcW w:w="2310" w:type="dxa"/>
            <w:vAlign w:val="center"/>
          </w:tcPr>
          <w:p w14:paraId="410A896F" w14:textId="77777777" w:rsidR="00B13E86" w:rsidRPr="00B13E86" w:rsidRDefault="00B13E86" w:rsidP="00B13E86">
            <w:pPr>
              <w:ind w:left="0" w:hanging="2"/>
              <w:jc w:val="both"/>
            </w:pPr>
            <w:r w:rsidRPr="00B13E86">
              <w:rPr>
                <w:lang w:val="vi-VN"/>
              </w:rPr>
              <w:t>Thủ tục hỗ trợ kinh phí, mua kết quả nghiên cứu khoa học và phát triển công nghệ do tổ chức, cá nhân tự đầu tư nghiên cứu</w:t>
            </w:r>
          </w:p>
          <w:p w14:paraId="4C47498E" w14:textId="77777777" w:rsidR="00B13E86" w:rsidRPr="00B13E86" w:rsidRDefault="00B13E86" w:rsidP="00B13E86">
            <w:pPr>
              <w:ind w:left="0" w:hanging="2"/>
              <w:jc w:val="both"/>
              <w:rPr>
                <w:b/>
                <w:highlight w:val="yellow"/>
              </w:rPr>
            </w:pPr>
            <w:r w:rsidRPr="00B13E86">
              <w:rPr>
                <w:lang w:val="vi-VN"/>
              </w:rPr>
              <w:t>1.011814</w:t>
            </w:r>
          </w:p>
        </w:tc>
        <w:tc>
          <w:tcPr>
            <w:tcW w:w="2268" w:type="dxa"/>
            <w:vAlign w:val="center"/>
          </w:tcPr>
          <w:p w14:paraId="65DDAB71" w14:textId="77777777" w:rsidR="00B13E86" w:rsidRPr="00B13E86" w:rsidRDefault="00B13E86" w:rsidP="002E5132">
            <w:pPr>
              <w:spacing w:before="60" w:after="60"/>
              <w:ind w:leftChars="0" w:left="2" w:firstLineChars="0" w:hanging="2"/>
              <w:jc w:val="both"/>
              <w:rPr>
                <w:iCs/>
                <w:lang w:val="vi-VN"/>
              </w:rPr>
            </w:pPr>
            <w:r w:rsidRPr="00B13E86">
              <w:rPr>
                <w:iCs/>
                <w:lang w:val="vi-VN"/>
              </w:rPr>
              <w:t>- Gửi thông báo cho tổ chức, cá nhân về kết quả xem xét hồ sơ và yêu cầu sửa đổi, bổ sung (nếu có): 0</w:t>
            </w:r>
            <w:r w:rsidRPr="00B13E86">
              <w:rPr>
                <w:iCs/>
              </w:rPr>
              <w:t>1</w:t>
            </w:r>
            <w:r w:rsidRPr="00B13E86">
              <w:rPr>
                <w:iCs/>
                <w:lang w:val="vi-VN"/>
              </w:rPr>
              <w:t xml:space="preserve"> ngày làm việc kể từ ngày nhận được hồ sơ.</w:t>
            </w:r>
          </w:p>
          <w:p w14:paraId="04070C9C" w14:textId="77777777" w:rsidR="00B13E86" w:rsidRPr="00B13E86" w:rsidRDefault="00B13E86" w:rsidP="002E5132">
            <w:pPr>
              <w:spacing w:before="60" w:after="60"/>
              <w:ind w:leftChars="0" w:left="2" w:firstLineChars="0" w:hanging="2"/>
              <w:jc w:val="both"/>
              <w:rPr>
                <w:iCs/>
                <w:lang w:val="vi-VN"/>
              </w:rPr>
            </w:pPr>
            <w:r w:rsidRPr="00B13E86">
              <w:rPr>
                <w:iCs/>
                <w:lang w:val="vi-VN"/>
              </w:rPr>
              <w:t>- Thực hiện việc đánh giá hồ sơ thông qua hội đồng đánh giá: 11 ngày làm việc.</w:t>
            </w:r>
          </w:p>
          <w:p w14:paraId="1D7B6822" w14:textId="77777777" w:rsidR="00B13E86" w:rsidRPr="002E5132" w:rsidRDefault="00B13E86" w:rsidP="002E5132">
            <w:pPr>
              <w:spacing w:before="60" w:after="60" w:line="240" w:lineRule="auto"/>
              <w:ind w:leftChars="0" w:left="2" w:firstLineChars="0" w:hanging="2"/>
              <w:jc w:val="both"/>
            </w:pPr>
            <w:r w:rsidRPr="00B13E86">
              <w:rPr>
                <w:iCs/>
                <w:lang w:val="vi-VN"/>
              </w:rPr>
              <w:t>-</w:t>
            </w:r>
            <w:r w:rsidRPr="00B13E86">
              <w:rPr>
                <w:lang w:val="vi-VN"/>
              </w:rPr>
              <w:t xml:space="preserve"> Người có thẩm quyền xem xét hỗ trợ, mua: Trong thời hạn 04 ngày làm việc kể từ ngày nhận được kết quả đánh giá hồ sơ của hội đồng</w:t>
            </w:r>
            <w:r w:rsidRPr="00B13E86">
              <w:rPr>
                <w:iCs/>
                <w:lang w:val="vi-VN"/>
              </w:rPr>
              <w:t>.</w:t>
            </w:r>
          </w:p>
        </w:tc>
        <w:tc>
          <w:tcPr>
            <w:tcW w:w="2127" w:type="dxa"/>
            <w:vAlign w:val="center"/>
          </w:tcPr>
          <w:p w14:paraId="2256A151"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70776668"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2FA096A6" w14:textId="77777777" w:rsidR="00B13E86" w:rsidRPr="00B13E86" w:rsidRDefault="00B13E86" w:rsidP="002E5132">
            <w:pPr>
              <w:spacing w:before="60" w:after="60" w:line="240" w:lineRule="auto"/>
              <w:ind w:leftChars="0" w:left="2" w:firstLineChars="0" w:hanging="2"/>
              <w:jc w:val="center"/>
              <w:rPr>
                <w:b/>
                <w:lang w:val="da-DK"/>
              </w:rPr>
            </w:pPr>
          </w:p>
        </w:tc>
        <w:tc>
          <w:tcPr>
            <w:tcW w:w="2268" w:type="dxa"/>
            <w:vAlign w:val="center"/>
          </w:tcPr>
          <w:p w14:paraId="3EC02350"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C179910"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6057F552"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296B2408" w14:textId="77777777" w:rsidR="00B13E86" w:rsidRPr="00B13E86" w:rsidRDefault="00B13E86" w:rsidP="002E5132">
            <w:pPr>
              <w:spacing w:before="60" w:after="60" w:line="240" w:lineRule="auto"/>
              <w:ind w:leftChars="0" w:left="2" w:firstLineChars="0" w:hanging="2"/>
              <w:contextualSpacing/>
              <w:jc w:val="both"/>
              <w:rPr>
                <w:color w:val="FF0000"/>
                <w:lang w:val="da-DK"/>
              </w:rPr>
            </w:pPr>
          </w:p>
        </w:tc>
        <w:tc>
          <w:tcPr>
            <w:tcW w:w="2268" w:type="dxa"/>
            <w:vAlign w:val="center"/>
          </w:tcPr>
          <w:p w14:paraId="0E520733" w14:textId="77777777" w:rsidR="00B13E86" w:rsidRPr="00B13E86" w:rsidRDefault="00B13E86" w:rsidP="008341B7">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7BEADD28" w14:textId="77777777" w:rsidR="00B13E86" w:rsidRPr="00B13E86" w:rsidRDefault="00B13E86" w:rsidP="002E5132">
            <w:pPr>
              <w:widowControl w:val="0"/>
              <w:spacing w:before="60" w:after="60"/>
              <w:ind w:leftChars="0" w:left="2" w:firstLineChars="0" w:hanging="2"/>
              <w:jc w:val="both"/>
              <w:rPr>
                <w:lang w:val="nb-NO"/>
              </w:rPr>
            </w:pPr>
            <w:r w:rsidRPr="00B13E86">
              <w:rPr>
                <w:lang w:val="nb-NO"/>
              </w:rPr>
              <w:t>- Luật Chuyển giao công nghệ số 07/2017/QH14 ngày 19</w:t>
            </w:r>
            <w:r w:rsidR="00921899">
              <w:rPr>
                <w:lang w:val="nb-NO"/>
              </w:rPr>
              <w:t>/</w:t>
            </w:r>
            <w:r w:rsidRPr="00B13E86">
              <w:rPr>
                <w:lang w:val="nb-NO"/>
              </w:rPr>
              <w:t>6</w:t>
            </w:r>
            <w:r w:rsidR="00921899">
              <w:rPr>
                <w:lang w:val="nb-NO"/>
              </w:rPr>
              <w:t>/</w:t>
            </w:r>
            <w:r w:rsidR="008341B7">
              <w:rPr>
                <w:lang w:val="nb-NO"/>
              </w:rPr>
              <w:t>2017;</w:t>
            </w:r>
          </w:p>
          <w:p w14:paraId="7C33391F" w14:textId="77777777" w:rsidR="00B13E86" w:rsidRPr="00B13E86" w:rsidRDefault="00B13E86" w:rsidP="002E5132">
            <w:pPr>
              <w:widowControl w:val="0"/>
              <w:spacing w:before="60" w:after="60"/>
              <w:ind w:leftChars="0" w:left="2" w:firstLineChars="0" w:hanging="2"/>
              <w:jc w:val="both"/>
              <w:rPr>
                <w:lang w:val="nb-NO"/>
              </w:rPr>
            </w:pPr>
            <w:r w:rsidRPr="00B13E86">
              <w:rPr>
                <w:lang w:val="nb-NO"/>
              </w:rPr>
              <w:t>- Nghị định số 76/2018/NĐ-CP ngày 15</w:t>
            </w:r>
            <w:r w:rsidR="008738DE">
              <w:rPr>
                <w:lang w:val="nb-NO"/>
              </w:rPr>
              <w:t>/</w:t>
            </w:r>
            <w:r w:rsidRPr="00B13E86">
              <w:rPr>
                <w:lang w:val="nb-NO"/>
              </w:rPr>
              <w:t>5</w:t>
            </w:r>
            <w:r w:rsidR="008738DE">
              <w:rPr>
                <w:lang w:val="nb-NO"/>
              </w:rPr>
              <w:t>/</w:t>
            </w:r>
            <w:r w:rsidR="008341B7">
              <w:rPr>
                <w:lang w:val="nb-NO"/>
              </w:rPr>
              <w:t>2018;</w:t>
            </w:r>
          </w:p>
          <w:p w14:paraId="54234230" w14:textId="77777777" w:rsidR="00127EFC" w:rsidRDefault="00B13E86" w:rsidP="008341B7">
            <w:pPr>
              <w:spacing w:before="60" w:after="60"/>
              <w:ind w:leftChars="0" w:left="2" w:firstLineChars="0" w:hanging="2"/>
              <w:jc w:val="both"/>
              <w:rPr>
                <w:rFonts w:eastAsia="Arial"/>
                <w:i/>
                <w:iCs/>
              </w:rPr>
            </w:pPr>
            <w:r w:rsidRPr="00B13E86">
              <w:rPr>
                <w:i/>
                <w:lang w:val="nb-NO"/>
              </w:rPr>
              <w:t xml:space="preserve">- </w:t>
            </w:r>
            <w:r w:rsidRPr="00B13E86">
              <w:rPr>
                <w:rFonts w:eastAsia="Arial"/>
                <w:i/>
                <w:iCs/>
              </w:rPr>
              <w:t>Nghị định số 15/2026/NĐ-CP ngày 14</w:t>
            </w:r>
            <w:r w:rsidR="008738DE">
              <w:rPr>
                <w:rFonts w:eastAsia="Arial"/>
                <w:i/>
                <w:iCs/>
              </w:rPr>
              <w:t>/01/</w:t>
            </w:r>
            <w:r w:rsidRPr="00B13E86">
              <w:rPr>
                <w:rFonts w:eastAsia="Arial"/>
                <w:i/>
                <w:iCs/>
              </w:rPr>
              <w:t>2026.</w:t>
            </w:r>
            <w:r w:rsidR="008341B7">
              <w:rPr>
                <w:rFonts w:eastAsia="Arial"/>
                <w:i/>
                <w:iCs/>
              </w:rPr>
              <w:t>;</w:t>
            </w:r>
          </w:p>
          <w:p w14:paraId="67AF02E0" w14:textId="77777777" w:rsidR="00B13E86" w:rsidRPr="00B13E86" w:rsidRDefault="00B13E86" w:rsidP="008341B7">
            <w:pPr>
              <w:spacing w:before="60" w:after="60"/>
              <w:ind w:leftChars="0" w:left="2" w:firstLineChars="0" w:hanging="2"/>
              <w:jc w:val="both"/>
              <w:rPr>
                <w:lang w:val="nb-NO"/>
              </w:rPr>
            </w:pPr>
            <w:r w:rsidRPr="00B13E86">
              <w:rPr>
                <w:lang w:val="nb-NO"/>
              </w:rPr>
              <w:t>- Thông tư số 14/2023/TT-BKHCN</w:t>
            </w:r>
            <w:r w:rsidRPr="00127EFC">
              <w:rPr>
                <w:spacing w:val="-16"/>
                <w:position w:val="0"/>
                <w:lang w:val="nb-NO"/>
              </w:rPr>
              <w:t xml:space="preserve"> ngày 30</w:t>
            </w:r>
            <w:r w:rsidR="008738DE" w:rsidRPr="00127EFC">
              <w:rPr>
                <w:spacing w:val="-16"/>
                <w:position w:val="0"/>
                <w:lang w:val="nb-NO"/>
              </w:rPr>
              <w:t>/</w:t>
            </w:r>
            <w:r w:rsidRPr="00127EFC">
              <w:rPr>
                <w:spacing w:val="-16"/>
                <w:position w:val="0"/>
                <w:lang w:val="nb-NO"/>
              </w:rPr>
              <w:t>6</w:t>
            </w:r>
            <w:r w:rsidR="008738DE" w:rsidRPr="00127EFC">
              <w:rPr>
                <w:spacing w:val="-16"/>
                <w:position w:val="0"/>
                <w:lang w:val="nb-NO"/>
              </w:rPr>
              <w:t>/</w:t>
            </w:r>
            <w:r w:rsidRPr="00127EFC">
              <w:rPr>
                <w:spacing w:val="-16"/>
                <w:position w:val="0"/>
                <w:lang w:val="nb-NO"/>
              </w:rPr>
              <w:t>2023.</w:t>
            </w:r>
          </w:p>
        </w:tc>
      </w:tr>
      <w:tr w:rsidR="00B13E86" w:rsidRPr="00B13E86" w14:paraId="2C3F602C" w14:textId="77777777" w:rsidTr="002E5132">
        <w:trPr>
          <w:trHeight w:val="789"/>
          <w:jc w:val="center"/>
        </w:trPr>
        <w:tc>
          <w:tcPr>
            <w:tcW w:w="653" w:type="dxa"/>
            <w:vAlign w:val="center"/>
          </w:tcPr>
          <w:p w14:paraId="7F50E01D" w14:textId="77777777" w:rsidR="00B13E86" w:rsidRPr="00B13E86" w:rsidRDefault="00B13E86" w:rsidP="00DF3DFC">
            <w:pPr>
              <w:spacing w:line="240" w:lineRule="auto"/>
              <w:ind w:left="0" w:hanging="2"/>
              <w:jc w:val="center"/>
            </w:pPr>
            <w:r w:rsidRPr="00B13E86">
              <w:t>07</w:t>
            </w:r>
          </w:p>
        </w:tc>
        <w:tc>
          <w:tcPr>
            <w:tcW w:w="2310" w:type="dxa"/>
            <w:vAlign w:val="center"/>
          </w:tcPr>
          <w:p w14:paraId="5CB2C77F" w14:textId="77777777" w:rsidR="00B13E86" w:rsidRPr="00B13E86" w:rsidRDefault="00B13E86" w:rsidP="00B13E86">
            <w:pPr>
              <w:ind w:left="0" w:hanging="2"/>
              <w:jc w:val="both"/>
            </w:pPr>
            <w:r w:rsidRPr="00B13E86">
              <w:rPr>
                <w:lang w:val="vi-VN"/>
              </w:rPr>
              <w:t>Thủ tục mua sáng chế, sáng kiến</w:t>
            </w:r>
          </w:p>
          <w:p w14:paraId="519C42DB" w14:textId="77777777" w:rsidR="00B13E86" w:rsidRPr="00B13E86" w:rsidRDefault="00B13E86" w:rsidP="00B13E86">
            <w:pPr>
              <w:ind w:left="0" w:hanging="2"/>
              <w:jc w:val="both"/>
              <w:rPr>
                <w:b/>
                <w:highlight w:val="yellow"/>
              </w:rPr>
            </w:pPr>
            <w:r w:rsidRPr="00B13E86">
              <w:rPr>
                <w:lang w:val="vi-VN"/>
              </w:rPr>
              <w:t>1.011815</w:t>
            </w:r>
          </w:p>
        </w:tc>
        <w:tc>
          <w:tcPr>
            <w:tcW w:w="2268" w:type="dxa"/>
            <w:vAlign w:val="center"/>
          </w:tcPr>
          <w:p w14:paraId="72BD9EBA" w14:textId="77777777" w:rsidR="00B13E86" w:rsidRPr="00B13E86" w:rsidRDefault="00B13E86" w:rsidP="00B13E86">
            <w:pPr>
              <w:spacing w:before="120" w:after="120"/>
              <w:ind w:left="0" w:hanging="2"/>
              <w:jc w:val="both"/>
              <w:rPr>
                <w:iCs/>
                <w:lang w:val="vi-VN"/>
              </w:rPr>
            </w:pPr>
            <w:r w:rsidRPr="00B13E86">
              <w:rPr>
                <w:iCs/>
                <w:lang w:val="vi-VN"/>
              </w:rPr>
              <w:t xml:space="preserve">- Gửi thông báo cho tổ chức, cá nhân về kết quả xem xét hồ sơ và yêu cầu sửa đổi, bổ sung (nếu có): </w:t>
            </w:r>
            <w:r w:rsidRPr="00B13E86">
              <w:rPr>
                <w:iCs/>
              </w:rPr>
              <w:t>01</w:t>
            </w:r>
            <w:r w:rsidRPr="00B13E86">
              <w:rPr>
                <w:iCs/>
                <w:lang w:val="vi-VN"/>
              </w:rPr>
              <w:t xml:space="preserve"> ngày làm việc kể từ ngày nhận được hồ sơ.</w:t>
            </w:r>
          </w:p>
          <w:p w14:paraId="6F7F373C" w14:textId="77777777" w:rsidR="00B13E86" w:rsidRPr="00B13E86" w:rsidRDefault="00B13E86" w:rsidP="00B13E86">
            <w:pPr>
              <w:spacing w:before="120" w:after="120"/>
              <w:ind w:left="0" w:hanging="2"/>
              <w:jc w:val="both"/>
              <w:rPr>
                <w:iCs/>
                <w:lang w:val="vi-VN"/>
              </w:rPr>
            </w:pPr>
            <w:r w:rsidRPr="00B13E86">
              <w:rPr>
                <w:iCs/>
                <w:lang w:val="vi-VN"/>
              </w:rPr>
              <w:t>- Đánh giá hồ sơ thông qua hội đồng đánh giá: 11 ngày làm việc.</w:t>
            </w:r>
          </w:p>
          <w:p w14:paraId="7E76E7C3" w14:textId="77777777" w:rsidR="00B13E86" w:rsidRPr="00B13E86" w:rsidRDefault="00B13E86" w:rsidP="00B13E86">
            <w:pPr>
              <w:spacing w:line="240" w:lineRule="auto"/>
              <w:ind w:leftChars="0" w:left="2" w:hanging="2"/>
              <w:jc w:val="both"/>
            </w:pPr>
            <w:r>
              <w:rPr>
                <w:iCs/>
                <w:lang w:val="vi-VN"/>
              </w:rPr>
              <w:t>-</w:t>
            </w:r>
            <w:r>
              <w:rPr>
                <w:iCs/>
              </w:rPr>
              <w:t xml:space="preserve"> </w:t>
            </w:r>
            <w:r w:rsidRPr="00B13E86">
              <w:rPr>
                <w:lang w:val="vi-VN"/>
              </w:rPr>
              <w:t>Người có thẩm quyền xem xét hỗ trợ, mua: Trong thời hạn 04 ngày làm việc kể từ ngày nhận được kết quả đánh giá hồ sơ của hội đồng</w:t>
            </w:r>
            <w:r w:rsidRPr="00B13E86">
              <w:rPr>
                <w:iCs/>
                <w:lang w:val="vi-VN"/>
              </w:rPr>
              <w:t>.</w:t>
            </w:r>
          </w:p>
        </w:tc>
        <w:tc>
          <w:tcPr>
            <w:tcW w:w="2127" w:type="dxa"/>
            <w:vAlign w:val="center"/>
          </w:tcPr>
          <w:p w14:paraId="32A6247E"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2AD2CAF8"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73C153B9" w14:textId="77777777" w:rsidR="00B13E86" w:rsidRPr="00B13E86" w:rsidRDefault="00B13E86" w:rsidP="002E5132">
            <w:pPr>
              <w:spacing w:before="60" w:after="60" w:line="240" w:lineRule="auto"/>
              <w:ind w:leftChars="0" w:left="2" w:firstLineChars="0" w:hanging="2"/>
              <w:jc w:val="center"/>
              <w:rPr>
                <w:b/>
                <w:lang w:val="da-DK"/>
              </w:rPr>
            </w:pPr>
          </w:p>
        </w:tc>
        <w:tc>
          <w:tcPr>
            <w:tcW w:w="2268" w:type="dxa"/>
            <w:vAlign w:val="center"/>
          </w:tcPr>
          <w:p w14:paraId="5AB5D2EC"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0C69852C"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4726AFDE"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3235AB0B" w14:textId="77777777" w:rsidR="00B13E86" w:rsidRPr="00B13E86" w:rsidRDefault="00B13E86" w:rsidP="002E5132">
            <w:pPr>
              <w:spacing w:before="60" w:after="60" w:line="240" w:lineRule="auto"/>
              <w:ind w:leftChars="0" w:left="2" w:firstLineChars="0" w:hanging="2"/>
              <w:contextualSpacing/>
              <w:jc w:val="both"/>
              <w:rPr>
                <w:color w:val="FF0000"/>
                <w:lang w:val="da-DK"/>
              </w:rPr>
            </w:pPr>
          </w:p>
        </w:tc>
        <w:tc>
          <w:tcPr>
            <w:tcW w:w="2268" w:type="dxa"/>
            <w:vAlign w:val="center"/>
          </w:tcPr>
          <w:p w14:paraId="4FEFA534" w14:textId="77777777" w:rsidR="00B13E86" w:rsidRPr="00B13E86" w:rsidRDefault="00B13E86" w:rsidP="00345E0E">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37A19E6C" w14:textId="77777777" w:rsidR="00B13E86" w:rsidRPr="00B13E86" w:rsidRDefault="00B13E86" w:rsidP="002E5132">
            <w:pPr>
              <w:widowControl w:val="0"/>
              <w:spacing w:before="60" w:after="60"/>
              <w:ind w:leftChars="0" w:left="2" w:firstLineChars="0" w:hanging="2"/>
              <w:jc w:val="both"/>
              <w:rPr>
                <w:lang w:val="nb-NO"/>
              </w:rPr>
            </w:pPr>
            <w:r w:rsidRPr="00B13E86">
              <w:rPr>
                <w:lang w:val="nb-NO"/>
              </w:rPr>
              <w:t>- Luật Chuyển giao công nghệ số 07/2017/QH14 ngày 19</w:t>
            </w:r>
            <w:r w:rsidR="008738DE">
              <w:rPr>
                <w:lang w:val="nb-NO"/>
              </w:rPr>
              <w:t>/</w:t>
            </w:r>
            <w:r w:rsidRPr="00B13E86">
              <w:rPr>
                <w:lang w:val="nb-NO"/>
              </w:rPr>
              <w:t>6</w:t>
            </w:r>
            <w:r w:rsidR="008738DE">
              <w:rPr>
                <w:lang w:val="nb-NO"/>
              </w:rPr>
              <w:t>/</w:t>
            </w:r>
            <w:r w:rsidRPr="00B13E86">
              <w:rPr>
                <w:lang w:val="nb-NO"/>
              </w:rPr>
              <w:t>2017</w:t>
            </w:r>
            <w:r w:rsidR="008341B7">
              <w:rPr>
                <w:lang w:val="nb-NO"/>
              </w:rPr>
              <w:t>;</w:t>
            </w:r>
          </w:p>
          <w:p w14:paraId="4E47699A" w14:textId="77777777" w:rsidR="00B13E86" w:rsidRPr="00B13E86" w:rsidRDefault="00B13E86" w:rsidP="002E5132">
            <w:pPr>
              <w:widowControl w:val="0"/>
              <w:spacing w:before="60" w:after="60"/>
              <w:ind w:leftChars="0" w:left="2" w:firstLineChars="0" w:hanging="2"/>
              <w:jc w:val="both"/>
              <w:rPr>
                <w:lang w:val="nb-NO"/>
              </w:rPr>
            </w:pPr>
            <w:r w:rsidRPr="00B13E86">
              <w:rPr>
                <w:lang w:val="nb-NO"/>
              </w:rPr>
              <w:t>- Nghị định số 76/2018/NĐ-CP ngày 15</w:t>
            </w:r>
            <w:r w:rsidR="008738DE">
              <w:rPr>
                <w:lang w:val="nb-NO"/>
              </w:rPr>
              <w:t>/</w:t>
            </w:r>
            <w:r w:rsidRPr="00B13E86">
              <w:rPr>
                <w:lang w:val="nb-NO"/>
              </w:rPr>
              <w:t>5</w:t>
            </w:r>
            <w:r w:rsidR="008738DE">
              <w:rPr>
                <w:lang w:val="nb-NO"/>
              </w:rPr>
              <w:t>/</w:t>
            </w:r>
            <w:r w:rsidR="008341B7">
              <w:rPr>
                <w:lang w:val="nb-NO"/>
              </w:rPr>
              <w:t>2018;</w:t>
            </w:r>
          </w:p>
          <w:p w14:paraId="24AB2704" w14:textId="77777777" w:rsidR="00B13E86" w:rsidRPr="00B13E86" w:rsidRDefault="00B13E86" w:rsidP="002E5132">
            <w:pPr>
              <w:spacing w:before="60" w:after="60"/>
              <w:ind w:leftChars="0" w:left="2" w:firstLineChars="0" w:hanging="2"/>
              <w:jc w:val="both"/>
              <w:rPr>
                <w:lang w:val="nb-NO"/>
              </w:rPr>
            </w:pPr>
            <w:r w:rsidRPr="00B13E86">
              <w:rPr>
                <w:lang w:val="nb-NO"/>
              </w:rPr>
              <w:t xml:space="preserve">- </w:t>
            </w:r>
            <w:r w:rsidRPr="00B13E86">
              <w:rPr>
                <w:rFonts w:eastAsia="Arial"/>
                <w:i/>
                <w:iCs/>
              </w:rPr>
              <w:t>Nghị định số 15/2026/NĐ-CP ngày 14</w:t>
            </w:r>
            <w:r w:rsidR="008738DE">
              <w:rPr>
                <w:rFonts w:eastAsia="Arial"/>
                <w:i/>
                <w:iCs/>
              </w:rPr>
              <w:t>/</w:t>
            </w:r>
            <w:r w:rsidRPr="00B13E86">
              <w:rPr>
                <w:rFonts w:eastAsia="Arial"/>
                <w:i/>
                <w:iCs/>
              </w:rPr>
              <w:t>01</w:t>
            </w:r>
            <w:r w:rsidR="008738DE">
              <w:rPr>
                <w:rFonts w:eastAsia="Arial"/>
                <w:i/>
                <w:iCs/>
              </w:rPr>
              <w:t>/</w:t>
            </w:r>
            <w:r w:rsidRPr="00B13E86">
              <w:rPr>
                <w:rFonts w:eastAsia="Arial"/>
                <w:i/>
                <w:iCs/>
              </w:rPr>
              <w:t>2026</w:t>
            </w:r>
            <w:r w:rsidR="008341B7">
              <w:rPr>
                <w:rFonts w:eastAsia="Arial"/>
                <w:i/>
                <w:iCs/>
              </w:rPr>
              <w:t>;</w:t>
            </w:r>
          </w:p>
          <w:p w14:paraId="550497C6" w14:textId="77777777" w:rsidR="00B13E86" w:rsidRPr="00B13E86" w:rsidRDefault="00B13E86" w:rsidP="002E5132">
            <w:pPr>
              <w:spacing w:before="60" w:after="60"/>
              <w:ind w:leftChars="0" w:left="2" w:firstLineChars="0" w:hanging="2"/>
              <w:jc w:val="both"/>
              <w:rPr>
                <w:lang w:val="nb-NO"/>
              </w:rPr>
            </w:pPr>
            <w:r w:rsidRPr="00B13E86">
              <w:rPr>
                <w:lang w:val="nb-NO"/>
              </w:rPr>
              <w:t>- Thông tư số 14/2023/TT-BKHCN ngày 30</w:t>
            </w:r>
            <w:r w:rsidR="008738DE">
              <w:rPr>
                <w:lang w:val="nb-NO"/>
              </w:rPr>
              <w:t>/</w:t>
            </w:r>
            <w:r w:rsidRPr="00B13E86">
              <w:rPr>
                <w:lang w:val="nb-NO"/>
              </w:rPr>
              <w:t>6</w:t>
            </w:r>
            <w:r w:rsidR="008738DE">
              <w:rPr>
                <w:lang w:val="nb-NO"/>
              </w:rPr>
              <w:t>/</w:t>
            </w:r>
            <w:r w:rsidRPr="00B13E86">
              <w:rPr>
                <w:lang w:val="nb-NO"/>
              </w:rPr>
              <w:t>2023.</w:t>
            </w:r>
          </w:p>
        </w:tc>
      </w:tr>
      <w:tr w:rsidR="00B13E86" w:rsidRPr="00B13E86" w14:paraId="0F226392" w14:textId="77777777" w:rsidTr="002E5132">
        <w:trPr>
          <w:trHeight w:val="8945"/>
          <w:jc w:val="center"/>
        </w:trPr>
        <w:tc>
          <w:tcPr>
            <w:tcW w:w="653" w:type="dxa"/>
            <w:vAlign w:val="center"/>
          </w:tcPr>
          <w:p w14:paraId="16593847" w14:textId="77777777" w:rsidR="00B13E86" w:rsidRPr="00B13E86" w:rsidRDefault="00B13E86" w:rsidP="00DF3DFC">
            <w:pPr>
              <w:spacing w:line="240" w:lineRule="auto"/>
              <w:ind w:left="0" w:hanging="2"/>
              <w:jc w:val="center"/>
            </w:pPr>
            <w:r w:rsidRPr="00B13E86">
              <w:t>08</w:t>
            </w:r>
          </w:p>
        </w:tc>
        <w:tc>
          <w:tcPr>
            <w:tcW w:w="2310" w:type="dxa"/>
            <w:vAlign w:val="center"/>
          </w:tcPr>
          <w:p w14:paraId="77D0A96C" w14:textId="77777777" w:rsidR="00B13E86" w:rsidRPr="00B13E86" w:rsidRDefault="00B13E86" w:rsidP="00B13E86">
            <w:pPr>
              <w:ind w:left="0" w:hanging="2"/>
              <w:jc w:val="both"/>
            </w:pPr>
            <w:r w:rsidRPr="00B13E86">
              <w:rPr>
                <w:lang w:val="vi-VN"/>
              </w:rPr>
              <w:t>Thủ tục hỗ trợ kinh phí hoặc mua công nghệ được tổ chức, cá nhân trong nước tạo ra từ kết quả nghiên cứu khoa học và phát triển công nghệ để sản xuất sản phẩm quốc gia, trọng điểm, chủ lực</w:t>
            </w:r>
          </w:p>
          <w:p w14:paraId="1B0085D4" w14:textId="77777777" w:rsidR="00B13E86" w:rsidRPr="00B13E86" w:rsidRDefault="00B13E86" w:rsidP="00B13E86">
            <w:pPr>
              <w:ind w:left="0" w:hanging="2"/>
              <w:jc w:val="both"/>
              <w:rPr>
                <w:b/>
                <w:highlight w:val="yellow"/>
              </w:rPr>
            </w:pPr>
            <w:r w:rsidRPr="00B13E86">
              <w:rPr>
                <w:lang w:val="vi-VN"/>
              </w:rPr>
              <w:t>1.011816</w:t>
            </w:r>
          </w:p>
        </w:tc>
        <w:tc>
          <w:tcPr>
            <w:tcW w:w="2268" w:type="dxa"/>
            <w:vAlign w:val="center"/>
          </w:tcPr>
          <w:p w14:paraId="7E1AD793" w14:textId="77777777" w:rsidR="00B13E86" w:rsidRPr="00B13E86" w:rsidRDefault="00B13E86" w:rsidP="00B13E86">
            <w:pPr>
              <w:spacing w:before="120" w:after="120"/>
              <w:ind w:left="0" w:hanging="2"/>
              <w:jc w:val="both"/>
              <w:rPr>
                <w:lang w:val="vi-VN"/>
              </w:rPr>
            </w:pPr>
            <w:r w:rsidRPr="00B13E86">
              <w:rPr>
                <w:lang w:val="vi-VN"/>
              </w:rPr>
              <w:t>- Gửi thông báo cho tổ chức, cá nhân về kết quả xem xét hồ sơ và yêu cầu sửa đổi, bổ sung (nếu có): 0</w:t>
            </w:r>
            <w:r w:rsidRPr="00B13E86">
              <w:t>1</w:t>
            </w:r>
            <w:r w:rsidRPr="00B13E86">
              <w:rPr>
                <w:lang w:val="vi-VN"/>
              </w:rPr>
              <w:t xml:space="preserve"> ngày làm việc kể từ ngày nhận được hồ sơ.</w:t>
            </w:r>
          </w:p>
          <w:p w14:paraId="66CD2021" w14:textId="77777777" w:rsidR="00B13E86" w:rsidRPr="00B13E86" w:rsidRDefault="00B13E86" w:rsidP="00B13E86">
            <w:pPr>
              <w:spacing w:before="120" w:after="120"/>
              <w:ind w:left="0" w:hanging="2"/>
              <w:jc w:val="both"/>
              <w:rPr>
                <w:lang w:val="vi-VN"/>
              </w:rPr>
            </w:pPr>
            <w:r w:rsidRPr="00B13E86">
              <w:rPr>
                <w:lang w:val="vi-VN"/>
              </w:rPr>
              <w:t>- Thực hiện việc đánh giá hồ sơ thông qua hội đồng đánh giá: 11 ngày làm việc.</w:t>
            </w:r>
          </w:p>
          <w:p w14:paraId="66568A65" w14:textId="77777777" w:rsidR="00B13E86" w:rsidRPr="00B13E86" w:rsidRDefault="00B13E86" w:rsidP="002E5132">
            <w:pPr>
              <w:spacing w:line="240" w:lineRule="auto"/>
              <w:ind w:leftChars="0" w:left="2" w:hanging="2"/>
              <w:jc w:val="both"/>
            </w:pPr>
            <w:r w:rsidRPr="00B13E86">
              <w:rPr>
                <w:lang w:val="vi-VN"/>
              </w:rPr>
              <w:t>- Người có thẩm quyền xem xét hỗ trợ, mua: Trong thời hạn 04 ngày làm việc kể từ ngày nhận được kết quả đánh giá hồ sơ của hội đồng.</w:t>
            </w:r>
          </w:p>
        </w:tc>
        <w:tc>
          <w:tcPr>
            <w:tcW w:w="2127" w:type="dxa"/>
            <w:vAlign w:val="center"/>
          </w:tcPr>
          <w:p w14:paraId="210840ED" w14:textId="77777777" w:rsidR="00B13E86" w:rsidRPr="00B13E86" w:rsidRDefault="00B13E86"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54AF7DB7" w14:textId="77777777" w:rsidR="00B13E86" w:rsidRPr="00B13E86" w:rsidRDefault="00B13E86"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6B76C978" w14:textId="77777777" w:rsidR="00B13E86" w:rsidRPr="00B13E86" w:rsidRDefault="00B13E86" w:rsidP="00750F77">
            <w:pPr>
              <w:spacing w:before="60" w:after="60" w:line="240" w:lineRule="auto"/>
              <w:ind w:leftChars="0" w:left="2" w:hanging="2"/>
              <w:jc w:val="center"/>
              <w:rPr>
                <w:b/>
                <w:lang w:val="da-DK"/>
              </w:rPr>
            </w:pPr>
          </w:p>
        </w:tc>
        <w:tc>
          <w:tcPr>
            <w:tcW w:w="2268" w:type="dxa"/>
            <w:vAlign w:val="center"/>
          </w:tcPr>
          <w:p w14:paraId="471BE153" w14:textId="77777777" w:rsidR="00B13E86" w:rsidRPr="00B13E86" w:rsidRDefault="00B13E86"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13A01A2D" w14:textId="77777777" w:rsidR="00B13E86" w:rsidRPr="00B13E86" w:rsidRDefault="00B13E86"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0018EED8" w14:textId="77777777" w:rsidR="00B13E86" w:rsidRPr="00B13E86" w:rsidRDefault="00B13E86" w:rsidP="00750F77">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578F7450" w14:textId="77777777" w:rsidR="00B13E86" w:rsidRPr="00B13E86" w:rsidRDefault="00B13E86" w:rsidP="00750F77">
            <w:pPr>
              <w:spacing w:before="60" w:after="60" w:line="240" w:lineRule="auto"/>
              <w:ind w:leftChars="0" w:left="2" w:hanging="2"/>
              <w:contextualSpacing/>
              <w:jc w:val="both"/>
              <w:rPr>
                <w:color w:val="FF0000"/>
                <w:lang w:val="da-DK"/>
              </w:rPr>
            </w:pPr>
          </w:p>
        </w:tc>
        <w:tc>
          <w:tcPr>
            <w:tcW w:w="2268" w:type="dxa"/>
            <w:vAlign w:val="center"/>
          </w:tcPr>
          <w:p w14:paraId="356E0279" w14:textId="77777777" w:rsidR="00B13E86" w:rsidRPr="00B13E86" w:rsidRDefault="00B13E86" w:rsidP="00345E0E">
            <w:pPr>
              <w:spacing w:before="60" w:after="60" w:line="240" w:lineRule="auto"/>
              <w:ind w:leftChars="0" w:left="2" w:firstLineChars="0" w:hanging="2"/>
              <w:jc w:val="center"/>
              <w:rPr>
                <w:color w:val="000000" w:themeColor="text1"/>
                <w:lang w:val="da-DK"/>
              </w:rPr>
            </w:pPr>
            <w:r>
              <w:rPr>
                <w:color w:val="000000" w:themeColor="text1"/>
                <w:lang w:val="da-DK"/>
              </w:rPr>
              <w:t>Kh</w:t>
            </w:r>
            <w:r w:rsidRPr="00B13E86">
              <w:rPr>
                <w:color w:val="000000" w:themeColor="text1"/>
                <w:lang w:val="da-DK"/>
              </w:rPr>
              <w:t>ông quy định</w:t>
            </w:r>
          </w:p>
        </w:tc>
        <w:tc>
          <w:tcPr>
            <w:tcW w:w="3501" w:type="dxa"/>
            <w:vAlign w:val="center"/>
          </w:tcPr>
          <w:p w14:paraId="5861A22A" w14:textId="77777777" w:rsidR="00B13E86" w:rsidRPr="00B13E86" w:rsidRDefault="00B13E86" w:rsidP="00B13E86">
            <w:pPr>
              <w:widowControl w:val="0"/>
              <w:spacing w:before="120" w:after="120"/>
              <w:ind w:left="0" w:hanging="2"/>
              <w:jc w:val="both"/>
              <w:rPr>
                <w:lang w:val="nb-NO"/>
              </w:rPr>
            </w:pPr>
            <w:r w:rsidRPr="00B13E86">
              <w:rPr>
                <w:lang w:val="nb-NO"/>
              </w:rPr>
              <w:t>- Luật Chuyển giao công nghệ số 07/2017/QH14 ngày 19</w:t>
            </w:r>
            <w:r w:rsidR="008738DE">
              <w:rPr>
                <w:lang w:val="nb-NO"/>
              </w:rPr>
              <w:t>/</w:t>
            </w:r>
            <w:r w:rsidRPr="00B13E86">
              <w:rPr>
                <w:lang w:val="nb-NO"/>
              </w:rPr>
              <w:t>6</w:t>
            </w:r>
            <w:r w:rsidR="008738DE">
              <w:rPr>
                <w:lang w:val="nb-NO"/>
              </w:rPr>
              <w:t>/</w:t>
            </w:r>
            <w:r w:rsidR="008341B7">
              <w:rPr>
                <w:lang w:val="nb-NO"/>
              </w:rPr>
              <w:t>2017;</w:t>
            </w:r>
          </w:p>
          <w:p w14:paraId="349706AA" w14:textId="77777777" w:rsidR="00B13E86" w:rsidRPr="00B13E86" w:rsidRDefault="00B13E86" w:rsidP="00B13E86">
            <w:pPr>
              <w:widowControl w:val="0"/>
              <w:spacing w:before="120" w:after="120"/>
              <w:ind w:left="0" w:hanging="2"/>
              <w:jc w:val="both"/>
              <w:rPr>
                <w:lang w:val="nb-NO"/>
              </w:rPr>
            </w:pPr>
            <w:r w:rsidRPr="00B13E86">
              <w:rPr>
                <w:lang w:val="nb-NO"/>
              </w:rPr>
              <w:t>- Nghị định số 76/2018/NĐ-CP ngày 15</w:t>
            </w:r>
            <w:r w:rsidR="008738DE">
              <w:rPr>
                <w:lang w:val="nb-NO"/>
              </w:rPr>
              <w:t>/</w:t>
            </w:r>
            <w:r w:rsidRPr="00B13E86">
              <w:rPr>
                <w:lang w:val="nb-NO"/>
              </w:rPr>
              <w:t>5</w:t>
            </w:r>
            <w:r w:rsidR="008738DE">
              <w:rPr>
                <w:lang w:val="nb-NO"/>
              </w:rPr>
              <w:t>/</w:t>
            </w:r>
            <w:r w:rsidR="008341B7">
              <w:rPr>
                <w:lang w:val="nb-NO"/>
              </w:rPr>
              <w:t>2018;</w:t>
            </w:r>
          </w:p>
          <w:p w14:paraId="20E786B2" w14:textId="77777777" w:rsidR="008341B7" w:rsidRDefault="00B13E86" w:rsidP="008341B7">
            <w:pPr>
              <w:spacing w:before="120" w:after="120"/>
              <w:ind w:left="0" w:hanging="2"/>
              <w:jc w:val="both"/>
              <w:rPr>
                <w:rFonts w:eastAsia="Arial"/>
                <w:i/>
                <w:iCs/>
              </w:rPr>
            </w:pPr>
            <w:r w:rsidRPr="00B13E86">
              <w:rPr>
                <w:i/>
                <w:lang w:val="nb-NO"/>
              </w:rPr>
              <w:t xml:space="preserve">- </w:t>
            </w:r>
            <w:r w:rsidRPr="00B13E86">
              <w:rPr>
                <w:rFonts w:eastAsia="Arial"/>
                <w:i/>
                <w:iCs/>
              </w:rPr>
              <w:t>Nghị định số 15/2026/NĐ-CP ngày 14</w:t>
            </w:r>
            <w:r w:rsidR="008738DE">
              <w:rPr>
                <w:rFonts w:eastAsia="Arial"/>
                <w:i/>
                <w:iCs/>
              </w:rPr>
              <w:t>/</w:t>
            </w:r>
            <w:r w:rsidRPr="00B13E86">
              <w:rPr>
                <w:rFonts w:eastAsia="Arial"/>
                <w:i/>
                <w:iCs/>
              </w:rPr>
              <w:t>01</w:t>
            </w:r>
            <w:r w:rsidR="008738DE">
              <w:rPr>
                <w:rFonts w:eastAsia="Arial"/>
                <w:i/>
                <w:iCs/>
              </w:rPr>
              <w:t>/</w:t>
            </w:r>
            <w:r w:rsidRPr="00B13E86">
              <w:rPr>
                <w:rFonts w:eastAsia="Arial"/>
                <w:i/>
                <w:iCs/>
              </w:rPr>
              <w:t>2026</w:t>
            </w:r>
            <w:r w:rsidR="008341B7">
              <w:rPr>
                <w:rFonts w:eastAsia="Arial"/>
                <w:i/>
                <w:iCs/>
              </w:rPr>
              <w:t>;</w:t>
            </w:r>
          </w:p>
          <w:p w14:paraId="6D271375" w14:textId="77777777" w:rsidR="00B13E86" w:rsidRPr="00B13E86" w:rsidRDefault="00B13E86" w:rsidP="008341B7">
            <w:pPr>
              <w:spacing w:before="120" w:after="120"/>
              <w:ind w:left="0" w:hanging="2"/>
              <w:jc w:val="both"/>
              <w:rPr>
                <w:lang w:val="nb-NO"/>
              </w:rPr>
            </w:pPr>
            <w:r w:rsidRPr="00B13E86">
              <w:rPr>
                <w:lang w:val="nb-NO"/>
              </w:rPr>
              <w:t>- Thông tư số 14/2023/TT</w:t>
            </w:r>
            <w:r w:rsidR="00921899">
              <w:rPr>
                <w:lang w:val="nb-NO"/>
              </w:rPr>
              <w:t>-BKHCN ngày 30</w:t>
            </w:r>
            <w:r w:rsidR="008738DE">
              <w:rPr>
                <w:lang w:val="nb-NO"/>
              </w:rPr>
              <w:t>/</w:t>
            </w:r>
            <w:r w:rsidR="00921899">
              <w:rPr>
                <w:lang w:val="nb-NO"/>
              </w:rPr>
              <w:t>6</w:t>
            </w:r>
            <w:r w:rsidR="008738DE">
              <w:rPr>
                <w:lang w:val="nb-NO"/>
              </w:rPr>
              <w:t>/</w:t>
            </w:r>
            <w:r w:rsidR="00921899">
              <w:rPr>
                <w:lang w:val="nb-NO"/>
              </w:rPr>
              <w:t>2023.</w:t>
            </w:r>
          </w:p>
        </w:tc>
      </w:tr>
      <w:tr w:rsidR="006C2C9C" w:rsidRPr="00B13E86" w14:paraId="3CD5C092" w14:textId="77777777" w:rsidTr="00BE62B1">
        <w:trPr>
          <w:trHeight w:val="789"/>
          <w:jc w:val="center"/>
        </w:trPr>
        <w:tc>
          <w:tcPr>
            <w:tcW w:w="15395" w:type="dxa"/>
            <w:gridSpan w:val="7"/>
            <w:vAlign w:val="center"/>
          </w:tcPr>
          <w:p w14:paraId="35529974" w14:textId="77777777" w:rsidR="006C2C9C" w:rsidRPr="006C2C9C" w:rsidRDefault="006C2C9C" w:rsidP="00B13E86">
            <w:pPr>
              <w:widowControl w:val="0"/>
              <w:spacing w:before="120" w:after="120"/>
              <w:ind w:left="0" w:hanging="2"/>
              <w:jc w:val="both"/>
              <w:rPr>
                <w:lang w:val="nb-NO"/>
              </w:rPr>
            </w:pPr>
            <w:r w:rsidRPr="006C2C9C">
              <w:rPr>
                <w:b/>
              </w:rPr>
              <w:t>Lĩnh vực sở hữu trí tuệ (08 TTHC)</w:t>
            </w:r>
          </w:p>
        </w:tc>
      </w:tr>
      <w:tr w:rsidR="00B13E86" w:rsidRPr="00B13E86" w14:paraId="2E1281D1" w14:textId="77777777" w:rsidTr="002E5132">
        <w:trPr>
          <w:trHeight w:val="8289"/>
          <w:jc w:val="center"/>
        </w:trPr>
        <w:tc>
          <w:tcPr>
            <w:tcW w:w="653" w:type="dxa"/>
            <w:vAlign w:val="center"/>
          </w:tcPr>
          <w:p w14:paraId="6F497B2D" w14:textId="77777777" w:rsidR="00B13E86" w:rsidRPr="00B13E86" w:rsidRDefault="00B13E86" w:rsidP="00DF3DFC">
            <w:pPr>
              <w:spacing w:line="240" w:lineRule="auto"/>
              <w:ind w:left="0" w:hanging="2"/>
              <w:jc w:val="center"/>
            </w:pPr>
            <w:r w:rsidRPr="00B13E86">
              <w:t>09</w:t>
            </w:r>
          </w:p>
        </w:tc>
        <w:tc>
          <w:tcPr>
            <w:tcW w:w="2310" w:type="dxa"/>
            <w:vAlign w:val="center"/>
          </w:tcPr>
          <w:p w14:paraId="71075AE4" w14:textId="77777777" w:rsidR="00B13E86" w:rsidRPr="00B13E86" w:rsidRDefault="00B13E86" w:rsidP="00732304">
            <w:pPr>
              <w:ind w:left="0" w:hanging="2"/>
              <w:jc w:val="both"/>
            </w:pPr>
            <w:r w:rsidRPr="00B13E86">
              <w:t xml:space="preserve">Thủ tục đăng ký dự kiểm tra nghiệp vụ đại diện sở hữu công nghiệp. </w:t>
            </w:r>
          </w:p>
          <w:p w14:paraId="4236CC3F" w14:textId="77777777" w:rsidR="00B13E86" w:rsidRPr="00B13E86" w:rsidRDefault="00B13E86" w:rsidP="006835EC">
            <w:pPr>
              <w:ind w:left="0" w:hanging="2"/>
              <w:jc w:val="both"/>
            </w:pPr>
            <w:hyperlink r:id="rId10" w:history="1">
              <w:r w:rsidRPr="00B13E86">
                <w:t>1.013955</w:t>
              </w:r>
            </w:hyperlink>
          </w:p>
        </w:tc>
        <w:tc>
          <w:tcPr>
            <w:tcW w:w="2268" w:type="dxa"/>
            <w:vAlign w:val="center"/>
          </w:tcPr>
          <w:p w14:paraId="4B466A9F" w14:textId="77777777" w:rsidR="00B13E86" w:rsidRPr="00B13E86" w:rsidRDefault="00B13E86" w:rsidP="008341B7">
            <w:pPr>
              <w:spacing w:line="240" w:lineRule="auto"/>
              <w:ind w:leftChars="0" w:left="2" w:hanging="2"/>
              <w:jc w:val="center"/>
            </w:pPr>
            <w:r w:rsidRPr="00B13E86">
              <w:t>15 ngày</w:t>
            </w:r>
          </w:p>
        </w:tc>
        <w:tc>
          <w:tcPr>
            <w:tcW w:w="2127" w:type="dxa"/>
            <w:vAlign w:val="center"/>
          </w:tcPr>
          <w:p w14:paraId="67753884"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1706093B"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5D9CD7C6" w14:textId="77777777" w:rsidR="00B13E86" w:rsidRPr="00B13E86" w:rsidRDefault="00B13E86" w:rsidP="002E5132">
            <w:pPr>
              <w:spacing w:before="60" w:after="60" w:line="240" w:lineRule="auto"/>
              <w:ind w:leftChars="0" w:left="2" w:firstLineChars="0" w:hanging="2"/>
              <w:jc w:val="center"/>
              <w:rPr>
                <w:b/>
                <w:lang w:val="da-DK"/>
              </w:rPr>
            </w:pPr>
          </w:p>
        </w:tc>
        <w:tc>
          <w:tcPr>
            <w:tcW w:w="2268" w:type="dxa"/>
            <w:vAlign w:val="center"/>
          </w:tcPr>
          <w:p w14:paraId="650EC1BC"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022B3E57"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50033871" w14:textId="77777777" w:rsidR="00B13E86" w:rsidRPr="00B13E86" w:rsidRDefault="00B13E86" w:rsidP="002E5132">
            <w:pPr>
              <w:widowControl w:val="0"/>
              <w:autoSpaceDE w:val="0"/>
              <w:autoSpaceDN w:val="0"/>
              <w:spacing w:before="60" w:after="60" w:line="240" w:lineRule="auto"/>
              <w:ind w:leftChars="0" w:left="2" w:firstLineChars="0"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269920AB" w14:textId="77777777" w:rsidR="00B13E86" w:rsidRPr="00B13E86" w:rsidRDefault="00B13E86" w:rsidP="002E5132">
            <w:pPr>
              <w:spacing w:before="60" w:after="60" w:line="240" w:lineRule="auto"/>
              <w:ind w:leftChars="0" w:left="2" w:firstLineChars="0" w:hanging="2"/>
              <w:contextualSpacing/>
              <w:jc w:val="both"/>
              <w:rPr>
                <w:color w:val="FF0000"/>
                <w:lang w:val="da-DK"/>
              </w:rPr>
            </w:pPr>
          </w:p>
        </w:tc>
        <w:tc>
          <w:tcPr>
            <w:tcW w:w="2268" w:type="dxa"/>
            <w:vAlign w:val="center"/>
          </w:tcPr>
          <w:p w14:paraId="5B8713E4" w14:textId="77777777" w:rsidR="00B13E86" w:rsidRPr="00B13E86" w:rsidRDefault="00B13E86" w:rsidP="002E5132">
            <w:pPr>
              <w:spacing w:before="60" w:after="60"/>
              <w:ind w:leftChars="0" w:left="2" w:firstLineChars="0" w:hanging="2"/>
              <w:jc w:val="both"/>
            </w:pPr>
            <w:r w:rsidRPr="00B13E86">
              <w:t>- Phí thẩm định hồ sơ kiểm tra nghiệp vụ đại diện sở hữu công nghiệp (mỗi môn): 300.000</w:t>
            </w:r>
            <w:r w:rsidR="00345E0E">
              <w:t xml:space="preserve"> </w:t>
            </w:r>
            <w:r w:rsidRPr="00B13E86">
              <w:t>đ</w:t>
            </w:r>
            <w:r w:rsidR="00345E0E">
              <w:t>ồng</w:t>
            </w:r>
            <w:r w:rsidR="008341B7">
              <w:t>.</w:t>
            </w:r>
          </w:p>
          <w:p w14:paraId="6812EE83" w14:textId="77777777" w:rsidR="00B13E86" w:rsidRPr="00B13E86" w:rsidRDefault="00B13E86" w:rsidP="008341B7">
            <w:pPr>
              <w:spacing w:before="60" w:after="60" w:line="240" w:lineRule="auto"/>
              <w:ind w:leftChars="0" w:left="2" w:firstLineChars="0" w:hanging="2"/>
              <w:jc w:val="both"/>
              <w:rPr>
                <w:color w:val="000000" w:themeColor="text1"/>
                <w:lang w:val="da-DK"/>
              </w:rPr>
            </w:pPr>
            <w:r w:rsidRPr="00B13E86">
              <w:t>- Phí phúc tra kiểm tra kết quả nghiệp vụ đại diện sở hữu công nghiệp (mỗi môn): 150.000</w:t>
            </w:r>
            <w:r w:rsidR="00345E0E">
              <w:t xml:space="preserve"> </w:t>
            </w:r>
            <w:r w:rsidRPr="00B13E86">
              <w:t>đ</w:t>
            </w:r>
            <w:r w:rsidR="00345E0E">
              <w:t>ồng</w:t>
            </w:r>
            <w:r w:rsidR="008341B7">
              <w:t>.</w:t>
            </w:r>
          </w:p>
        </w:tc>
        <w:tc>
          <w:tcPr>
            <w:tcW w:w="3501" w:type="dxa"/>
          </w:tcPr>
          <w:p w14:paraId="39550BE1" w14:textId="77777777" w:rsidR="00B13E86" w:rsidRPr="00B13E86" w:rsidRDefault="00B13E86" w:rsidP="002E5132">
            <w:pPr>
              <w:spacing w:before="60" w:after="60"/>
              <w:ind w:leftChars="0" w:left="2" w:firstLineChars="0" w:hanging="2"/>
              <w:jc w:val="both"/>
            </w:pPr>
            <w:r w:rsidRPr="00B13E86">
              <w:t>- Luật Sở hữu trí tuệ số 50/2005/QH11 được sửa đổi, bổ sung bởi Luật số 36/2009/QH12, Luật số 42/2019/QH14, Luật số 07/2022/QH15 và Luật số 93/2025/QH15;</w:t>
            </w:r>
          </w:p>
          <w:p w14:paraId="0EB58CFC" w14:textId="77777777" w:rsidR="00B13E86" w:rsidRPr="00B13E86" w:rsidRDefault="00B13E86" w:rsidP="002E5132">
            <w:pPr>
              <w:spacing w:before="60" w:after="60"/>
              <w:ind w:leftChars="0" w:left="2" w:firstLineChars="0" w:hanging="2"/>
              <w:jc w:val="both"/>
            </w:pPr>
            <w:r w:rsidRPr="00B13E86">
              <w:t>- Nghị định số 65/2023/NĐ-CP ngày 23</w:t>
            </w:r>
            <w:r w:rsidR="001B1244">
              <w:t>/</w:t>
            </w:r>
            <w:r w:rsidRPr="00B13E86">
              <w:t>8</w:t>
            </w:r>
            <w:r w:rsidR="001B1244">
              <w:t>/</w:t>
            </w:r>
            <w:r w:rsidRPr="00B13E86">
              <w:t>2023 quy định chi tiết một số điều và biện pháp thi hành Luật Sở hữu trí tuệ về sở hữu công nghiệp, bảo vệ quyền sở hữu công nghiệp, quyền đối với giống cây trồng và quản lý nhà nước về sở hữu trí tuệ;</w:t>
            </w:r>
          </w:p>
          <w:p w14:paraId="65EE55A5" w14:textId="77777777" w:rsidR="00B13E86" w:rsidRPr="00B13E86" w:rsidRDefault="00B13E86" w:rsidP="002E5132">
            <w:pPr>
              <w:spacing w:before="60" w:after="60"/>
              <w:ind w:leftChars="0" w:left="2" w:firstLineChars="0" w:hanging="2"/>
              <w:jc w:val="both"/>
            </w:pPr>
            <w:r w:rsidRPr="00B13E86">
              <w:t>- Nghị định số 133/2025/NĐ-CP ngày 12</w:t>
            </w:r>
            <w:r w:rsidR="008738DE">
              <w:t>/</w:t>
            </w:r>
            <w:r w:rsidRPr="00B13E86">
              <w:t>6</w:t>
            </w:r>
            <w:r w:rsidR="008738DE">
              <w:t>/</w:t>
            </w:r>
            <w:r w:rsidRPr="00B13E86">
              <w:t>2025;</w:t>
            </w:r>
          </w:p>
          <w:p w14:paraId="03587A54" w14:textId="77777777" w:rsidR="00B13E86" w:rsidRPr="00B13E86" w:rsidRDefault="00B13E86" w:rsidP="002E5132">
            <w:pPr>
              <w:spacing w:before="60" w:after="60"/>
              <w:ind w:leftChars="0" w:left="2" w:firstLineChars="0" w:hanging="2"/>
              <w:jc w:val="both"/>
            </w:pPr>
            <w:r w:rsidRPr="00B13E86">
              <w:t xml:space="preserve">- </w:t>
            </w:r>
            <w:r w:rsidRPr="00B13E86">
              <w:rPr>
                <w:i/>
                <w:iCs/>
              </w:rPr>
              <w:t>Nghị định số 15/2026/NĐ-CP ngày 14</w:t>
            </w:r>
            <w:r w:rsidR="008738DE">
              <w:rPr>
                <w:i/>
                <w:iCs/>
              </w:rPr>
              <w:t>/</w:t>
            </w:r>
            <w:r w:rsidRPr="00B13E86">
              <w:rPr>
                <w:i/>
                <w:iCs/>
              </w:rPr>
              <w:t>01</w:t>
            </w:r>
            <w:r w:rsidR="008738DE">
              <w:rPr>
                <w:i/>
                <w:iCs/>
              </w:rPr>
              <w:t>/</w:t>
            </w:r>
            <w:r w:rsidRPr="00B13E86">
              <w:rPr>
                <w:i/>
                <w:iCs/>
              </w:rPr>
              <w:t>2026</w:t>
            </w:r>
            <w:r w:rsidRPr="00B13E86">
              <w:t>;</w:t>
            </w:r>
          </w:p>
          <w:p w14:paraId="7459A4C1" w14:textId="77777777" w:rsidR="00B13E86" w:rsidRPr="00B13E86" w:rsidRDefault="00B13E86" w:rsidP="002E5132">
            <w:pPr>
              <w:spacing w:before="60" w:after="60"/>
              <w:ind w:leftChars="0" w:left="2" w:firstLineChars="0" w:hanging="2"/>
              <w:jc w:val="both"/>
            </w:pPr>
            <w:r w:rsidRPr="00B13E86">
              <w:t> - Thông tư số 263/2016/TT-BTC ngày 14</w:t>
            </w:r>
            <w:r w:rsidR="008738DE">
              <w:t>/</w:t>
            </w:r>
            <w:r w:rsidRPr="00B13E86">
              <w:t>11</w:t>
            </w:r>
            <w:r w:rsidR="008738DE">
              <w:t>/</w:t>
            </w:r>
            <w:r w:rsidRPr="00B13E86">
              <w:t>2016 quy định mức thu, chế độ thu, nộp, quản lý và sử dụng phí, lệ phí sở hữu công nghiệp, được sửa đổi, bổ sung theo Thông tư số 31/2020/TT-BTC ngày 04</w:t>
            </w:r>
            <w:r w:rsidR="008738DE">
              <w:t>/</w:t>
            </w:r>
            <w:r w:rsidRPr="00B13E86">
              <w:t>5</w:t>
            </w:r>
            <w:r w:rsidR="008738DE">
              <w:t>/</w:t>
            </w:r>
            <w:r w:rsidRPr="00B13E86">
              <w:t>2020.</w:t>
            </w:r>
          </w:p>
        </w:tc>
      </w:tr>
      <w:tr w:rsidR="002E5132" w:rsidRPr="00B13E86" w14:paraId="65226E03" w14:textId="77777777" w:rsidTr="002E5132">
        <w:trPr>
          <w:trHeight w:val="789"/>
          <w:jc w:val="center"/>
        </w:trPr>
        <w:tc>
          <w:tcPr>
            <w:tcW w:w="653" w:type="dxa"/>
            <w:vAlign w:val="center"/>
          </w:tcPr>
          <w:p w14:paraId="170AF297" w14:textId="77777777" w:rsidR="002E5132" w:rsidRPr="00B13E86" w:rsidRDefault="002E5132" w:rsidP="00DF3DFC">
            <w:pPr>
              <w:spacing w:line="240" w:lineRule="auto"/>
              <w:ind w:left="0" w:hanging="2"/>
              <w:jc w:val="center"/>
            </w:pPr>
            <w:r w:rsidRPr="00B13E86">
              <w:t>10</w:t>
            </w:r>
          </w:p>
        </w:tc>
        <w:tc>
          <w:tcPr>
            <w:tcW w:w="2310" w:type="dxa"/>
            <w:vAlign w:val="center"/>
          </w:tcPr>
          <w:p w14:paraId="1A093F28" w14:textId="77777777" w:rsidR="002E5132" w:rsidRPr="00B13E86" w:rsidRDefault="002E5132" w:rsidP="00B13E86">
            <w:pPr>
              <w:ind w:left="0" w:hanging="2"/>
              <w:jc w:val="both"/>
            </w:pPr>
            <w:r w:rsidRPr="00B13E86">
              <w:t>Thủ tục yêu cầu chấm dứt quyền sử dụng sáng chế theo quyết định bắt buộc.</w:t>
            </w:r>
          </w:p>
          <w:p w14:paraId="6FC8B320" w14:textId="77777777" w:rsidR="002E5132" w:rsidRPr="00B13E86" w:rsidRDefault="002E5132" w:rsidP="00B13E86">
            <w:pPr>
              <w:ind w:left="0" w:hanging="2"/>
              <w:jc w:val="both"/>
              <w:rPr>
                <w:b/>
                <w:highlight w:val="yellow"/>
                <w:lang w:val="vi-VN"/>
              </w:rPr>
            </w:pPr>
            <w:r w:rsidRPr="00B13E86">
              <w:t>1.013974</w:t>
            </w:r>
          </w:p>
        </w:tc>
        <w:tc>
          <w:tcPr>
            <w:tcW w:w="2268" w:type="dxa"/>
            <w:vAlign w:val="center"/>
          </w:tcPr>
          <w:p w14:paraId="018CCB6A" w14:textId="77777777" w:rsidR="002E5132" w:rsidRPr="00B13E86" w:rsidRDefault="002E5132" w:rsidP="008341B7">
            <w:pPr>
              <w:spacing w:line="240" w:lineRule="auto"/>
              <w:ind w:leftChars="0" w:left="2" w:hanging="2"/>
              <w:jc w:val="center"/>
            </w:pPr>
            <w:r w:rsidRPr="00B13E86">
              <w:t>30 ngày</w:t>
            </w:r>
          </w:p>
        </w:tc>
        <w:tc>
          <w:tcPr>
            <w:tcW w:w="2127" w:type="dxa"/>
            <w:vMerge w:val="restart"/>
            <w:vAlign w:val="center"/>
          </w:tcPr>
          <w:p w14:paraId="11644D7E"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FFDA627"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50DC012B" w14:textId="77777777" w:rsidR="002E5132" w:rsidRPr="00B13E86" w:rsidRDefault="002E5132" w:rsidP="00750F77">
            <w:pPr>
              <w:spacing w:before="60" w:after="60" w:line="240" w:lineRule="auto"/>
              <w:ind w:left="0" w:hanging="2"/>
              <w:jc w:val="center"/>
              <w:rPr>
                <w:b/>
                <w:lang w:val="da-DK"/>
              </w:rPr>
            </w:pPr>
          </w:p>
        </w:tc>
        <w:tc>
          <w:tcPr>
            <w:tcW w:w="2268" w:type="dxa"/>
            <w:vMerge w:val="restart"/>
            <w:vAlign w:val="center"/>
          </w:tcPr>
          <w:p w14:paraId="2325AC6F"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7754E1AF"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0E62DBBB" w14:textId="77777777" w:rsidR="002E5132" w:rsidRPr="00B13E86" w:rsidRDefault="002E5132" w:rsidP="00750F77">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019450CE" w14:textId="77777777" w:rsidR="002E5132" w:rsidRPr="00B13E86" w:rsidRDefault="002E5132" w:rsidP="00750F77">
            <w:pPr>
              <w:spacing w:before="60" w:after="60" w:line="240" w:lineRule="auto"/>
              <w:ind w:left="0" w:hanging="2"/>
              <w:contextualSpacing/>
              <w:jc w:val="both"/>
              <w:rPr>
                <w:color w:val="FF0000"/>
                <w:lang w:val="da-DK"/>
              </w:rPr>
            </w:pPr>
          </w:p>
        </w:tc>
        <w:tc>
          <w:tcPr>
            <w:tcW w:w="2268" w:type="dxa"/>
            <w:vAlign w:val="center"/>
          </w:tcPr>
          <w:p w14:paraId="31ECA755" w14:textId="77777777" w:rsidR="002E5132" w:rsidRPr="00B13E86" w:rsidRDefault="002E5132" w:rsidP="00794EA3">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Align w:val="center"/>
          </w:tcPr>
          <w:p w14:paraId="5EDC4012" w14:textId="77777777" w:rsidR="002E5132" w:rsidRPr="00B13E86" w:rsidRDefault="002E5132" w:rsidP="002E5132">
            <w:pPr>
              <w:spacing w:before="60" w:after="60"/>
              <w:ind w:leftChars="0" w:left="2" w:hanging="2"/>
              <w:jc w:val="both"/>
            </w:pPr>
            <w:r w:rsidRPr="00B13E86">
              <w:t>- Luật Sở hữu trí tuệ số 50/2005/QH11 được sửa đổi, bổ sung bởi Luật số 36/2009/QH12, Luật số 42/2019/QH14, Luật số 07/2022/QH15 và Luật số 93/2025/QH15;</w:t>
            </w:r>
          </w:p>
          <w:p w14:paraId="4292CFDD" w14:textId="77777777" w:rsidR="002E5132" w:rsidRPr="00B13E86" w:rsidRDefault="002E5132" w:rsidP="002E5132">
            <w:pPr>
              <w:spacing w:before="60" w:after="60"/>
              <w:ind w:leftChars="0" w:left="2" w:hanging="2"/>
              <w:jc w:val="both"/>
            </w:pPr>
            <w:r w:rsidRPr="00B13E86">
              <w:t>- Nghị đ</w:t>
            </w:r>
            <w:r>
              <w:t>ịnh số 133/2025/NĐ-CP ngày 12/</w:t>
            </w:r>
            <w:r w:rsidRPr="00B13E86">
              <w:t>6</w:t>
            </w:r>
            <w:r>
              <w:t>/</w:t>
            </w:r>
            <w:r w:rsidRPr="00B13E86">
              <w:t>2025;</w:t>
            </w:r>
          </w:p>
          <w:p w14:paraId="153D20DD" w14:textId="77777777" w:rsidR="002E5132" w:rsidRPr="00B13E86" w:rsidRDefault="002E5132" w:rsidP="002E5132">
            <w:pPr>
              <w:spacing w:before="60" w:after="60"/>
              <w:ind w:leftChars="0" w:left="2" w:hanging="2"/>
              <w:jc w:val="both"/>
              <w:rPr>
                <w:lang w:val="nb-NO"/>
              </w:rPr>
            </w:pPr>
            <w:r w:rsidRPr="00B13E86">
              <w:t xml:space="preserve">- </w:t>
            </w:r>
            <w:r w:rsidRPr="00B13E86">
              <w:rPr>
                <w:i/>
                <w:iCs/>
              </w:rPr>
              <w:t>Nghị định số 15/2026/NĐ-CP ngày 14</w:t>
            </w:r>
            <w:r>
              <w:rPr>
                <w:i/>
                <w:iCs/>
              </w:rPr>
              <w:t>/</w:t>
            </w:r>
            <w:r w:rsidRPr="00B13E86">
              <w:rPr>
                <w:i/>
                <w:iCs/>
              </w:rPr>
              <w:t>01</w:t>
            </w:r>
            <w:r>
              <w:rPr>
                <w:i/>
                <w:iCs/>
              </w:rPr>
              <w:t>/</w:t>
            </w:r>
            <w:r w:rsidRPr="00B13E86">
              <w:rPr>
                <w:i/>
                <w:iCs/>
              </w:rPr>
              <w:t>2026</w:t>
            </w:r>
            <w:r w:rsidRPr="00B13E86">
              <w:t>.</w:t>
            </w:r>
          </w:p>
        </w:tc>
      </w:tr>
      <w:tr w:rsidR="002E5132" w:rsidRPr="00B13E86" w14:paraId="5156FD9C" w14:textId="77777777" w:rsidTr="002E5132">
        <w:trPr>
          <w:trHeight w:val="789"/>
          <w:jc w:val="center"/>
        </w:trPr>
        <w:tc>
          <w:tcPr>
            <w:tcW w:w="653" w:type="dxa"/>
            <w:vAlign w:val="center"/>
          </w:tcPr>
          <w:p w14:paraId="74E35DFA" w14:textId="77777777" w:rsidR="002E5132" w:rsidRPr="00B13E86" w:rsidRDefault="002E5132" w:rsidP="00DF3DFC">
            <w:pPr>
              <w:spacing w:line="240" w:lineRule="auto"/>
              <w:ind w:left="0" w:hanging="2"/>
              <w:jc w:val="center"/>
            </w:pPr>
            <w:r w:rsidRPr="00B13E86">
              <w:t>11</w:t>
            </w:r>
          </w:p>
        </w:tc>
        <w:tc>
          <w:tcPr>
            <w:tcW w:w="2310" w:type="dxa"/>
            <w:vAlign w:val="center"/>
          </w:tcPr>
          <w:p w14:paraId="51992772" w14:textId="77777777" w:rsidR="002E5132" w:rsidRPr="00B13E86" w:rsidRDefault="002E5132" w:rsidP="00B13E86">
            <w:pPr>
              <w:ind w:left="0" w:hanging="2"/>
              <w:jc w:val="both"/>
            </w:pPr>
            <w:r w:rsidRPr="00B13E86">
              <w:t>Thủ tục cấp Chứng chỉ hành nghề dịch vụ đại diện sở hữu công nghiệp.</w:t>
            </w:r>
          </w:p>
          <w:p w14:paraId="7B8B2258" w14:textId="77777777" w:rsidR="002E5132" w:rsidRPr="00B13E86" w:rsidRDefault="002E5132" w:rsidP="00B13E86">
            <w:pPr>
              <w:ind w:left="0" w:hanging="2"/>
              <w:jc w:val="both"/>
              <w:rPr>
                <w:b/>
                <w:highlight w:val="yellow"/>
                <w:lang w:val="vi-VN"/>
              </w:rPr>
            </w:pPr>
            <w:r w:rsidRPr="00B13E86">
              <w:t>1.013916</w:t>
            </w:r>
          </w:p>
        </w:tc>
        <w:tc>
          <w:tcPr>
            <w:tcW w:w="2268" w:type="dxa"/>
            <w:vAlign w:val="center"/>
          </w:tcPr>
          <w:p w14:paraId="23B17352" w14:textId="77777777" w:rsidR="002E5132" w:rsidRPr="00B13E86" w:rsidRDefault="002E5132" w:rsidP="008341B7">
            <w:pPr>
              <w:spacing w:line="240" w:lineRule="auto"/>
              <w:ind w:leftChars="0" w:left="2" w:hanging="2"/>
              <w:jc w:val="center"/>
            </w:pPr>
            <w:r w:rsidRPr="00B13E86">
              <w:t>20 ngày</w:t>
            </w:r>
          </w:p>
        </w:tc>
        <w:tc>
          <w:tcPr>
            <w:tcW w:w="2127" w:type="dxa"/>
            <w:vMerge/>
            <w:vAlign w:val="center"/>
          </w:tcPr>
          <w:p w14:paraId="69A1D340" w14:textId="77777777" w:rsidR="002E5132" w:rsidRPr="00B13E86" w:rsidRDefault="002E5132" w:rsidP="00750F77">
            <w:pPr>
              <w:spacing w:before="60" w:after="60" w:line="240" w:lineRule="auto"/>
              <w:ind w:leftChars="0" w:left="2" w:hanging="2"/>
              <w:jc w:val="center"/>
              <w:rPr>
                <w:b/>
                <w:lang w:val="da-DK"/>
              </w:rPr>
            </w:pPr>
          </w:p>
        </w:tc>
        <w:tc>
          <w:tcPr>
            <w:tcW w:w="2268" w:type="dxa"/>
            <w:vMerge/>
            <w:vAlign w:val="center"/>
          </w:tcPr>
          <w:p w14:paraId="00321C84" w14:textId="77777777" w:rsidR="002E5132" w:rsidRPr="00B13E86" w:rsidRDefault="002E5132" w:rsidP="00750F77">
            <w:pPr>
              <w:spacing w:before="60" w:after="60" w:line="240" w:lineRule="auto"/>
              <w:ind w:leftChars="0" w:left="2" w:hanging="2"/>
              <w:contextualSpacing/>
              <w:jc w:val="both"/>
              <w:rPr>
                <w:color w:val="FF0000"/>
                <w:lang w:val="da-DK"/>
              </w:rPr>
            </w:pPr>
          </w:p>
        </w:tc>
        <w:tc>
          <w:tcPr>
            <w:tcW w:w="2268" w:type="dxa"/>
            <w:vAlign w:val="center"/>
          </w:tcPr>
          <w:p w14:paraId="1D7C9466" w14:textId="77777777" w:rsidR="002E5132" w:rsidRPr="002E5132" w:rsidRDefault="002E5132" w:rsidP="00B13E86">
            <w:pPr>
              <w:spacing w:before="120" w:after="120"/>
              <w:ind w:left="0" w:hanging="2"/>
              <w:jc w:val="both"/>
              <w:rPr>
                <w:spacing w:val="-8"/>
                <w:position w:val="0"/>
              </w:rPr>
            </w:pPr>
            <w:r w:rsidRPr="002E5132">
              <w:rPr>
                <w:spacing w:val="-8"/>
                <w:position w:val="0"/>
              </w:rPr>
              <w:t>- Phí thẩm định hồ sơ yêu cầu cấp Chứng chỉ hành nghề dịch vụ đại diện</w:t>
            </w:r>
            <w:r w:rsidR="008327FB">
              <w:rPr>
                <w:spacing w:val="-8"/>
                <w:position w:val="0"/>
              </w:rPr>
              <w:t xml:space="preserve"> sở hữu công nghiệp: 250.000</w:t>
            </w:r>
            <w:r w:rsidR="00345E0E">
              <w:rPr>
                <w:spacing w:val="-8"/>
                <w:position w:val="0"/>
              </w:rPr>
              <w:t xml:space="preserve"> </w:t>
            </w:r>
            <w:r w:rsidRPr="002E5132">
              <w:rPr>
                <w:spacing w:val="-8"/>
                <w:position w:val="0"/>
              </w:rPr>
              <w:t>đ</w:t>
            </w:r>
            <w:r w:rsidR="00345E0E">
              <w:rPr>
                <w:spacing w:val="-8"/>
                <w:position w:val="0"/>
              </w:rPr>
              <w:t>ồng</w:t>
            </w:r>
            <w:r w:rsidR="008341B7">
              <w:rPr>
                <w:spacing w:val="-8"/>
                <w:position w:val="0"/>
              </w:rPr>
              <w:t>.</w:t>
            </w:r>
          </w:p>
          <w:p w14:paraId="4F55D97B" w14:textId="77777777" w:rsidR="002E5132" w:rsidRPr="002E5132" w:rsidRDefault="002E5132" w:rsidP="00B13E86">
            <w:pPr>
              <w:spacing w:before="120" w:after="120"/>
              <w:ind w:left="0" w:hanging="2"/>
              <w:jc w:val="both"/>
              <w:rPr>
                <w:spacing w:val="-8"/>
                <w:position w:val="0"/>
              </w:rPr>
            </w:pPr>
            <w:r w:rsidRPr="002E5132">
              <w:rPr>
                <w:spacing w:val="-8"/>
                <w:position w:val="0"/>
              </w:rPr>
              <w:t>- Lệ phí đăng bạ Quyết định cấp chứng chỉ: 75.000 đ. Kể từ ngày 01 tháng 01 năm 2027 trở đi, mức thu lệ phí đăng bạ Qu</w:t>
            </w:r>
            <w:r w:rsidR="008327FB">
              <w:rPr>
                <w:spacing w:val="-8"/>
                <w:position w:val="0"/>
              </w:rPr>
              <w:t>yết định cấp chứng chỉ: 150.000</w:t>
            </w:r>
            <w:r w:rsidR="00345E0E">
              <w:rPr>
                <w:spacing w:val="-8"/>
                <w:position w:val="0"/>
              </w:rPr>
              <w:t xml:space="preserve"> </w:t>
            </w:r>
            <w:r w:rsidRPr="002E5132">
              <w:rPr>
                <w:spacing w:val="-8"/>
                <w:position w:val="0"/>
              </w:rPr>
              <w:t>đ</w:t>
            </w:r>
            <w:r w:rsidR="00345E0E">
              <w:rPr>
                <w:spacing w:val="-8"/>
                <w:position w:val="0"/>
              </w:rPr>
              <w:t>ồng</w:t>
            </w:r>
            <w:r w:rsidRPr="002E5132">
              <w:rPr>
                <w:spacing w:val="-8"/>
                <w:position w:val="0"/>
              </w:rPr>
              <w:t>.</w:t>
            </w:r>
          </w:p>
          <w:p w14:paraId="2B853666" w14:textId="77777777" w:rsidR="002E5132" w:rsidRPr="002E5132" w:rsidRDefault="002E5132" w:rsidP="008327FB">
            <w:pPr>
              <w:spacing w:before="60" w:after="60" w:line="240" w:lineRule="auto"/>
              <w:ind w:leftChars="0" w:left="2" w:firstLineChars="0" w:hanging="2"/>
              <w:jc w:val="both"/>
              <w:rPr>
                <w:color w:val="000000" w:themeColor="text1"/>
                <w:spacing w:val="-8"/>
                <w:position w:val="0"/>
                <w:lang w:val="da-DK"/>
              </w:rPr>
            </w:pPr>
            <w:r w:rsidRPr="002E5132">
              <w:rPr>
                <w:spacing w:val="-8"/>
                <w:position w:val="0"/>
              </w:rPr>
              <w:t>- Lệ phí cấp Chứng chỉ hành nghề dịch vụ đại diện sở hữu công nghiệp: 100.000 đ. Kể từ ngày 01 tháng 01 năm 2027 trở đi, mức thu lệ phí cấp Quyết định cấp chứng chỉ: 200.000</w:t>
            </w:r>
            <w:r w:rsidR="00345E0E">
              <w:rPr>
                <w:spacing w:val="-8"/>
                <w:position w:val="0"/>
              </w:rPr>
              <w:t xml:space="preserve"> </w:t>
            </w:r>
            <w:r w:rsidRPr="002E5132">
              <w:rPr>
                <w:spacing w:val="-8"/>
                <w:position w:val="0"/>
              </w:rPr>
              <w:t>đ</w:t>
            </w:r>
            <w:r w:rsidR="00345E0E">
              <w:rPr>
                <w:spacing w:val="-8"/>
                <w:position w:val="0"/>
              </w:rPr>
              <w:t>ồng</w:t>
            </w:r>
            <w:r w:rsidRPr="002E5132">
              <w:rPr>
                <w:spacing w:val="-8"/>
                <w:position w:val="0"/>
              </w:rPr>
              <w:t>.</w:t>
            </w:r>
          </w:p>
        </w:tc>
        <w:tc>
          <w:tcPr>
            <w:tcW w:w="3501" w:type="dxa"/>
            <w:vAlign w:val="center"/>
          </w:tcPr>
          <w:p w14:paraId="3084C46B" w14:textId="77777777" w:rsidR="002E5132" w:rsidRPr="00B13E86" w:rsidRDefault="002E5132" w:rsidP="00B13E86">
            <w:pPr>
              <w:spacing w:before="120" w:after="120"/>
              <w:ind w:left="0" w:hanging="2"/>
              <w:jc w:val="both"/>
            </w:pPr>
            <w:r w:rsidRPr="00B13E86">
              <w:t>- Luật Sở hữu trí tuệ số 50/2005/QH11 được sửa đổi, bổ sung bởi Luật số 36/2009/QH12, Luật số 42/2019/QH14, Luật số 07/2022/QH15 và Luật số 93/2025/QH15;</w:t>
            </w:r>
          </w:p>
          <w:p w14:paraId="706FFCC8" w14:textId="77777777" w:rsidR="002E5132" w:rsidRPr="00B13E86" w:rsidRDefault="002E5132" w:rsidP="00B13E86">
            <w:pPr>
              <w:spacing w:before="120" w:after="120"/>
              <w:ind w:left="0" w:hanging="2"/>
              <w:jc w:val="both"/>
            </w:pPr>
            <w:r w:rsidRPr="00B13E86">
              <w:t>- Nghị định số 133/2025/NĐ-CP ngày 12</w:t>
            </w:r>
            <w:r>
              <w:t>/</w:t>
            </w:r>
            <w:r w:rsidRPr="00B13E86">
              <w:t>6</w:t>
            </w:r>
            <w:r>
              <w:t>/</w:t>
            </w:r>
            <w:r w:rsidRPr="00B13E86">
              <w:t>2025;</w:t>
            </w:r>
          </w:p>
          <w:p w14:paraId="1341828A" w14:textId="77777777" w:rsidR="002E5132" w:rsidRPr="00B13E86" w:rsidRDefault="002E5132" w:rsidP="00B13E86">
            <w:pPr>
              <w:spacing w:before="120" w:after="120"/>
              <w:ind w:left="0" w:hanging="2"/>
              <w:jc w:val="both"/>
            </w:pPr>
            <w:r w:rsidRPr="00B13E86">
              <w:t xml:space="preserve">- </w:t>
            </w:r>
            <w:r w:rsidRPr="00B13E86">
              <w:rPr>
                <w:i/>
                <w:iCs/>
              </w:rPr>
              <w:t>Nghị định số 15/2026/NĐ-CP ngày 14</w:t>
            </w:r>
            <w:r>
              <w:rPr>
                <w:i/>
                <w:iCs/>
              </w:rPr>
              <w:t>/</w:t>
            </w:r>
            <w:r w:rsidRPr="00B13E86">
              <w:rPr>
                <w:i/>
                <w:iCs/>
              </w:rPr>
              <w:t>01</w:t>
            </w:r>
            <w:r>
              <w:rPr>
                <w:i/>
                <w:iCs/>
              </w:rPr>
              <w:t>/</w:t>
            </w:r>
            <w:r w:rsidRPr="00B13E86">
              <w:rPr>
                <w:i/>
                <w:iCs/>
              </w:rPr>
              <w:t>2026</w:t>
            </w:r>
            <w:r w:rsidRPr="00B13E86">
              <w:t>.</w:t>
            </w:r>
          </w:p>
          <w:p w14:paraId="5339A19A" w14:textId="77777777" w:rsidR="002E5132" w:rsidRPr="00B13E86" w:rsidRDefault="002E5132" w:rsidP="00B13E86">
            <w:pPr>
              <w:spacing w:before="120" w:after="120"/>
              <w:ind w:left="0" w:hanging="2"/>
              <w:jc w:val="both"/>
            </w:pPr>
            <w:r w:rsidRPr="00B13E86">
              <w:t>- Thôn</w:t>
            </w:r>
            <w:r>
              <w:t>g tư số 263/2016/TT-BTC ngày 14/</w:t>
            </w:r>
            <w:r w:rsidRPr="00B13E86">
              <w:t>11</w:t>
            </w:r>
            <w:r>
              <w:t>/</w:t>
            </w:r>
            <w:r w:rsidRPr="00B13E86">
              <w:t>2016;</w:t>
            </w:r>
          </w:p>
          <w:p w14:paraId="64F976FF" w14:textId="77777777" w:rsidR="002E5132" w:rsidRPr="00B13E86" w:rsidRDefault="002E5132" w:rsidP="008738DE">
            <w:pPr>
              <w:spacing w:before="120" w:after="120"/>
              <w:ind w:left="0" w:hanging="2"/>
              <w:jc w:val="both"/>
              <w:rPr>
                <w:lang w:val="nb-NO"/>
              </w:rPr>
            </w:pPr>
            <w:r w:rsidRPr="00B13E86">
              <w:t>- Thông tư số 64/2025/TT-BTC ngày 30</w:t>
            </w:r>
            <w:r>
              <w:t>/</w:t>
            </w:r>
            <w:r w:rsidRPr="00B13E86">
              <w:t>6</w:t>
            </w:r>
            <w:r>
              <w:t>/</w:t>
            </w:r>
            <w:r w:rsidRPr="00B13E86">
              <w:t>2025 của Bộ Tài chính quy định mức thu, miễn một số khoản phí, lệ phí nhằm hỗ trợ cho doanh nghiệp, người dân.</w:t>
            </w:r>
          </w:p>
        </w:tc>
      </w:tr>
      <w:tr w:rsidR="00B13E86" w:rsidRPr="00B13E86" w14:paraId="31F3B64C" w14:textId="77777777" w:rsidTr="00EE156F">
        <w:trPr>
          <w:trHeight w:val="9228"/>
          <w:jc w:val="center"/>
        </w:trPr>
        <w:tc>
          <w:tcPr>
            <w:tcW w:w="653" w:type="dxa"/>
            <w:vAlign w:val="center"/>
          </w:tcPr>
          <w:p w14:paraId="114C35DF" w14:textId="77777777" w:rsidR="00B13E86" w:rsidRPr="00B13E86" w:rsidRDefault="00B13E86" w:rsidP="00DF3DFC">
            <w:pPr>
              <w:spacing w:line="240" w:lineRule="auto"/>
              <w:ind w:left="0" w:hanging="2"/>
              <w:jc w:val="center"/>
            </w:pPr>
            <w:r w:rsidRPr="00B13E86">
              <w:t>12</w:t>
            </w:r>
          </w:p>
        </w:tc>
        <w:tc>
          <w:tcPr>
            <w:tcW w:w="2310" w:type="dxa"/>
            <w:vAlign w:val="center"/>
          </w:tcPr>
          <w:p w14:paraId="33BB6A94" w14:textId="77777777" w:rsidR="00B13E86" w:rsidRPr="00B13E86" w:rsidRDefault="00B13E86" w:rsidP="00B13E86">
            <w:pPr>
              <w:ind w:left="0" w:hanging="2"/>
              <w:jc w:val="both"/>
              <w:rPr>
                <w:lang w:val="it-IT"/>
              </w:rPr>
            </w:pPr>
            <w:r w:rsidRPr="00B13E86">
              <w:rPr>
                <w:lang w:val="it-IT"/>
              </w:rPr>
              <w:t>Thủ tục cấp lại Chứng chỉ hành nghề dịch vụ đại diện sở hữu công nghiệp.</w:t>
            </w:r>
          </w:p>
          <w:p w14:paraId="37F47CF1" w14:textId="77777777" w:rsidR="00B13E86" w:rsidRPr="00B13E86" w:rsidRDefault="00B13E86" w:rsidP="00B13E86">
            <w:pPr>
              <w:ind w:left="0" w:hanging="2"/>
              <w:jc w:val="both"/>
              <w:rPr>
                <w:b/>
                <w:highlight w:val="yellow"/>
                <w:lang w:val="vi-VN"/>
              </w:rPr>
            </w:pPr>
            <w:r w:rsidRPr="00B13E86">
              <w:t>1.013919</w:t>
            </w:r>
          </w:p>
        </w:tc>
        <w:tc>
          <w:tcPr>
            <w:tcW w:w="2268" w:type="dxa"/>
            <w:vAlign w:val="center"/>
          </w:tcPr>
          <w:p w14:paraId="396A06D6" w14:textId="77777777" w:rsidR="00B13E86" w:rsidRPr="00B13E86" w:rsidRDefault="00B13E86" w:rsidP="006C2C9C">
            <w:pPr>
              <w:spacing w:line="240" w:lineRule="auto"/>
              <w:ind w:leftChars="0" w:left="2" w:hanging="2"/>
              <w:jc w:val="center"/>
            </w:pPr>
            <w:r w:rsidRPr="00B13E86">
              <w:t>20 ngày</w:t>
            </w:r>
          </w:p>
        </w:tc>
        <w:tc>
          <w:tcPr>
            <w:tcW w:w="2127" w:type="dxa"/>
            <w:vAlign w:val="center"/>
          </w:tcPr>
          <w:p w14:paraId="33951F0D" w14:textId="77777777" w:rsidR="00B13E86" w:rsidRPr="00B13E86" w:rsidRDefault="00B13E86" w:rsidP="00EE156F">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7AD5115B" w14:textId="77777777" w:rsidR="00B13E86" w:rsidRPr="00B13E86" w:rsidRDefault="00B13E86" w:rsidP="00EE156F">
            <w:pPr>
              <w:widowControl w:val="0"/>
              <w:autoSpaceDE w:val="0"/>
              <w:autoSpaceDN w:val="0"/>
              <w:spacing w:before="60" w:after="60" w:line="240" w:lineRule="auto"/>
              <w:ind w:leftChars="0" w:left="2" w:firstLineChars="0"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5B07D5E1" w14:textId="77777777" w:rsidR="00B13E86" w:rsidRPr="00B13E86" w:rsidRDefault="00B13E86" w:rsidP="00EE156F">
            <w:pPr>
              <w:spacing w:before="60" w:after="60" w:line="240" w:lineRule="auto"/>
              <w:ind w:leftChars="0" w:left="2" w:firstLineChars="0" w:hanging="2"/>
              <w:jc w:val="center"/>
              <w:rPr>
                <w:b/>
                <w:lang w:val="da-DK"/>
              </w:rPr>
            </w:pPr>
          </w:p>
        </w:tc>
        <w:tc>
          <w:tcPr>
            <w:tcW w:w="2268" w:type="dxa"/>
            <w:vAlign w:val="center"/>
          </w:tcPr>
          <w:p w14:paraId="56A50276" w14:textId="77777777" w:rsidR="00B13E86" w:rsidRPr="00B13E86" w:rsidRDefault="00B13E86" w:rsidP="00EE156F">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135C4E06" w14:textId="77777777" w:rsidR="00B13E86" w:rsidRPr="00B13E86" w:rsidRDefault="00B13E86" w:rsidP="00EE156F">
            <w:pPr>
              <w:widowControl w:val="0"/>
              <w:autoSpaceDE w:val="0"/>
              <w:autoSpaceDN w:val="0"/>
              <w:spacing w:before="60" w:after="60" w:line="240" w:lineRule="auto"/>
              <w:ind w:leftChars="0" w:left="2" w:firstLineChars="0"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5729F7E5" w14:textId="77777777" w:rsidR="00B13E86" w:rsidRPr="00B13E86" w:rsidRDefault="00B13E86" w:rsidP="00EE156F">
            <w:pPr>
              <w:widowControl w:val="0"/>
              <w:autoSpaceDE w:val="0"/>
              <w:autoSpaceDN w:val="0"/>
              <w:spacing w:before="60" w:after="60" w:line="240" w:lineRule="auto"/>
              <w:ind w:leftChars="0" w:left="2" w:firstLineChars="0"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0018037B" w14:textId="77777777" w:rsidR="00B13E86" w:rsidRPr="00B13E86" w:rsidRDefault="00B13E86" w:rsidP="00EE156F">
            <w:pPr>
              <w:spacing w:before="60" w:after="60" w:line="240" w:lineRule="auto"/>
              <w:ind w:leftChars="0" w:left="2" w:firstLineChars="0" w:hanging="2"/>
              <w:contextualSpacing/>
              <w:jc w:val="both"/>
              <w:rPr>
                <w:color w:val="FF0000"/>
                <w:lang w:val="da-DK"/>
              </w:rPr>
            </w:pPr>
          </w:p>
        </w:tc>
        <w:tc>
          <w:tcPr>
            <w:tcW w:w="2268" w:type="dxa"/>
            <w:vAlign w:val="center"/>
          </w:tcPr>
          <w:p w14:paraId="344A3FC1" w14:textId="77777777" w:rsidR="00B13E86" w:rsidRPr="00EE156F" w:rsidRDefault="00B13E86" w:rsidP="00EE156F">
            <w:pPr>
              <w:spacing w:before="60" w:after="60"/>
              <w:ind w:leftChars="0" w:left="2" w:firstLineChars="0" w:hanging="2"/>
              <w:jc w:val="both"/>
              <w:rPr>
                <w:spacing w:val="-4"/>
                <w:position w:val="0"/>
              </w:rPr>
            </w:pPr>
            <w:r w:rsidRPr="00B13E86">
              <w:t xml:space="preserve">- Phí thẩm định hồ sơ yêu cầu cấp </w:t>
            </w:r>
            <w:r w:rsidRPr="00EE156F">
              <w:rPr>
                <w:spacing w:val="-4"/>
                <w:position w:val="0"/>
              </w:rPr>
              <w:t>Chứng chỉ hành nghề dịch vụ đại diện sở hữu công nghiệp: 250.000 đ</w:t>
            </w:r>
            <w:r w:rsidR="00345E0E">
              <w:rPr>
                <w:spacing w:val="-4"/>
                <w:position w:val="0"/>
              </w:rPr>
              <w:t>ồng</w:t>
            </w:r>
            <w:r w:rsidR="008341B7">
              <w:rPr>
                <w:spacing w:val="-4"/>
                <w:position w:val="0"/>
              </w:rPr>
              <w:t>.</w:t>
            </w:r>
          </w:p>
          <w:p w14:paraId="1F7CA030" w14:textId="77777777" w:rsidR="00B13E86" w:rsidRPr="00EE156F" w:rsidRDefault="00B13E86" w:rsidP="00EE156F">
            <w:pPr>
              <w:spacing w:before="60" w:after="60"/>
              <w:ind w:leftChars="0" w:left="2" w:firstLineChars="0" w:hanging="2"/>
              <w:jc w:val="both"/>
              <w:rPr>
                <w:spacing w:val="-4"/>
                <w:position w:val="0"/>
              </w:rPr>
            </w:pPr>
            <w:r w:rsidRPr="00EE156F">
              <w:rPr>
                <w:spacing w:val="-4"/>
                <w:position w:val="0"/>
              </w:rPr>
              <w:t>- Lệ phí đăng bạ Quyết định cấp lại chứng chỉ: 75.000 đ. Kể từ ngày 01 tháng 01 năm 2027 trở đi, mức thu lệ phí đăng bạ Quyết định cấp lại chứng chỉ: 150.000 đ</w:t>
            </w:r>
            <w:r w:rsidR="00345E0E">
              <w:rPr>
                <w:spacing w:val="-4"/>
                <w:position w:val="0"/>
              </w:rPr>
              <w:t>ồng</w:t>
            </w:r>
            <w:r w:rsidRPr="00EE156F">
              <w:rPr>
                <w:spacing w:val="-4"/>
                <w:position w:val="0"/>
              </w:rPr>
              <w:t>.</w:t>
            </w:r>
          </w:p>
          <w:p w14:paraId="0B1A2716" w14:textId="77777777" w:rsidR="00B13E86" w:rsidRPr="00EE156F" w:rsidRDefault="00B13E86" w:rsidP="00EE156F">
            <w:pPr>
              <w:spacing w:before="60" w:after="60" w:line="240" w:lineRule="auto"/>
              <w:ind w:leftChars="0" w:left="2" w:firstLineChars="0" w:hanging="2"/>
              <w:jc w:val="both"/>
              <w:rPr>
                <w:color w:val="000000" w:themeColor="text1"/>
                <w:spacing w:val="-4"/>
                <w:position w:val="0"/>
                <w:lang w:val="da-DK"/>
              </w:rPr>
            </w:pPr>
            <w:r w:rsidRPr="00EE156F">
              <w:rPr>
                <w:spacing w:val="-4"/>
                <w:position w:val="0"/>
              </w:rPr>
              <w:t>- Lệ phí cấp lại Chứng chỉ hành nghề dịch vụ đại d</w:t>
            </w:r>
            <w:r w:rsidR="00345E0E">
              <w:rPr>
                <w:spacing w:val="-4"/>
                <w:position w:val="0"/>
              </w:rPr>
              <w:t xml:space="preserve">iện sở hữu công nghiệp: 100.000 </w:t>
            </w:r>
            <w:r w:rsidRPr="00EE156F">
              <w:rPr>
                <w:spacing w:val="-4"/>
                <w:position w:val="0"/>
              </w:rPr>
              <w:t>đ</w:t>
            </w:r>
            <w:r w:rsidR="00345E0E">
              <w:rPr>
                <w:spacing w:val="-4"/>
                <w:position w:val="0"/>
              </w:rPr>
              <w:t>ồng</w:t>
            </w:r>
            <w:r w:rsidRPr="00EE156F">
              <w:rPr>
                <w:spacing w:val="-4"/>
                <w:position w:val="0"/>
              </w:rPr>
              <w:t>. Kể từ ngày 01</w:t>
            </w:r>
            <w:r w:rsidR="00345E0E">
              <w:rPr>
                <w:spacing w:val="-4"/>
                <w:position w:val="0"/>
              </w:rPr>
              <w:t>/</w:t>
            </w:r>
            <w:r w:rsidRPr="00EE156F">
              <w:rPr>
                <w:spacing w:val="-4"/>
                <w:position w:val="0"/>
              </w:rPr>
              <w:t>01</w:t>
            </w:r>
            <w:r w:rsidR="00345E0E">
              <w:rPr>
                <w:spacing w:val="-4"/>
                <w:position w:val="0"/>
              </w:rPr>
              <w:t>/</w:t>
            </w:r>
            <w:r w:rsidRPr="00EE156F">
              <w:rPr>
                <w:spacing w:val="-4"/>
                <w:position w:val="0"/>
              </w:rPr>
              <w:t>2027 trở đi, mức thu lệ phí cấp lại Quyết định cấp chứng chỉ: 200.000 đ</w:t>
            </w:r>
            <w:r w:rsidR="00345E0E">
              <w:rPr>
                <w:spacing w:val="-4"/>
                <w:position w:val="0"/>
              </w:rPr>
              <w:t>ồng</w:t>
            </w:r>
            <w:r w:rsidRPr="00EE156F">
              <w:rPr>
                <w:spacing w:val="-4"/>
                <w:position w:val="0"/>
              </w:rPr>
              <w:t>.</w:t>
            </w:r>
          </w:p>
          <w:p w14:paraId="055A1BB6" w14:textId="77777777" w:rsidR="00B13E86" w:rsidRPr="00B13E86" w:rsidRDefault="00B13E86" w:rsidP="00EE156F">
            <w:pPr>
              <w:spacing w:before="60" w:after="60"/>
              <w:ind w:leftChars="0" w:left="2" w:firstLineChars="0" w:hanging="2"/>
              <w:rPr>
                <w:lang w:val="da-DK"/>
              </w:rPr>
            </w:pPr>
          </w:p>
          <w:p w14:paraId="6CE5C8BE" w14:textId="77777777" w:rsidR="00B13E86" w:rsidRPr="00B13E86" w:rsidRDefault="00B13E86" w:rsidP="00EE156F">
            <w:pPr>
              <w:spacing w:before="60" w:after="60"/>
              <w:ind w:leftChars="0" w:left="2" w:firstLineChars="0" w:hanging="2"/>
              <w:rPr>
                <w:lang w:val="da-DK"/>
              </w:rPr>
            </w:pPr>
          </w:p>
          <w:p w14:paraId="465300A2" w14:textId="77777777" w:rsidR="00B13E86" w:rsidRPr="00B13E86" w:rsidRDefault="00B13E86" w:rsidP="00EE156F">
            <w:pPr>
              <w:spacing w:before="60" w:after="60"/>
              <w:ind w:leftChars="0" w:left="2" w:firstLineChars="0" w:hanging="2"/>
              <w:rPr>
                <w:lang w:val="da-DK"/>
              </w:rPr>
            </w:pPr>
          </w:p>
          <w:p w14:paraId="794C17FF" w14:textId="77777777" w:rsidR="00B13E86" w:rsidRPr="00B13E86" w:rsidRDefault="00B13E86" w:rsidP="00EE156F">
            <w:pPr>
              <w:spacing w:before="60" w:after="60"/>
              <w:ind w:leftChars="0" w:left="2" w:firstLineChars="0" w:hanging="2"/>
              <w:rPr>
                <w:lang w:val="da-DK"/>
              </w:rPr>
            </w:pPr>
          </w:p>
        </w:tc>
        <w:tc>
          <w:tcPr>
            <w:tcW w:w="3501" w:type="dxa"/>
            <w:vAlign w:val="center"/>
          </w:tcPr>
          <w:p w14:paraId="774186F9" w14:textId="77777777" w:rsidR="00B13E86" w:rsidRPr="00B13E86" w:rsidRDefault="00B13E86" w:rsidP="00EE156F">
            <w:pPr>
              <w:spacing w:before="60" w:after="60"/>
              <w:ind w:leftChars="0" w:left="2" w:firstLineChars="0" w:hanging="2"/>
              <w:jc w:val="both"/>
            </w:pPr>
            <w:r w:rsidRPr="00B13E86">
              <w:t>- Luật Sở hữu trí tuệ số 50/2005/QH11 được sửa đổi, bổ sung bởi Luật số 36/2009/QH12, Luật số 42/2019/QH14, Luật số 07/2022/QH15 và Luật số 93/2025/QH15;</w:t>
            </w:r>
          </w:p>
          <w:p w14:paraId="27E3E9AE" w14:textId="77777777" w:rsidR="00B13E86" w:rsidRPr="00B13E86" w:rsidRDefault="00B13E86" w:rsidP="00EE156F">
            <w:pPr>
              <w:spacing w:before="60" w:after="60"/>
              <w:ind w:leftChars="0" w:left="2" w:firstLineChars="0" w:hanging="2"/>
              <w:jc w:val="both"/>
            </w:pPr>
            <w:r w:rsidRPr="00B13E86">
              <w:t>- Nghị đ</w:t>
            </w:r>
            <w:r w:rsidR="008738DE">
              <w:t>ịnh số 133/2025/NĐ-CP ngày 12/</w:t>
            </w:r>
            <w:r w:rsidRPr="00B13E86">
              <w:t>6</w:t>
            </w:r>
            <w:r w:rsidR="008738DE">
              <w:t>/</w:t>
            </w:r>
            <w:r w:rsidRPr="00B13E86">
              <w:t>2025;</w:t>
            </w:r>
          </w:p>
          <w:p w14:paraId="6D888F5A" w14:textId="77777777" w:rsidR="00B13E86" w:rsidRPr="00B13E86" w:rsidRDefault="00B13E86" w:rsidP="00EE156F">
            <w:pPr>
              <w:spacing w:before="60" w:after="60"/>
              <w:ind w:leftChars="0" w:left="2" w:firstLineChars="0" w:hanging="2"/>
              <w:jc w:val="both"/>
            </w:pPr>
            <w:r w:rsidRPr="00B13E86">
              <w:t xml:space="preserve">- </w:t>
            </w:r>
            <w:r w:rsidRPr="00B13E86">
              <w:rPr>
                <w:i/>
                <w:iCs/>
              </w:rPr>
              <w:t>Nghị định số 15/2026/NĐ-CP ngày 14</w:t>
            </w:r>
            <w:r w:rsidR="008738DE">
              <w:rPr>
                <w:i/>
                <w:iCs/>
              </w:rPr>
              <w:t>/</w:t>
            </w:r>
            <w:r w:rsidRPr="00B13E86">
              <w:rPr>
                <w:i/>
                <w:iCs/>
              </w:rPr>
              <w:t>01</w:t>
            </w:r>
            <w:r w:rsidR="008738DE">
              <w:rPr>
                <w:i/>
                <w:iCs/>
              </w:rPr>
              <w:t>/</w:t>
            </w:r>
            <w:r w:rsidRPr="00B13E86">
              <w:rPr>
                <w:i/>
                <w:iCs/>
              </w:rPr>
              <w:t>2026</w:t>
            </w:r>
            <w:r w:rsidRPr="00B13E86">
              <w:t>.</w:t>
            </w:r>
          </w:p>
          <w:p w14:paraId="2AF0530D" w14:textId="77777777" w:rsidR="00B13E86" w:rsidRPr="00B13E86" w:rsidRDefault="00B13E86" w:rsidP="00EE156F">
            <w:pPr>
              <w:spacing w:before="60" w:after="60"/>
              <w:ind w:leftChars="0" w:left="2" w:firstLineChars="0" w:hanging="2"/>
              <w:jc w:val="both"/>
            </w:pPr>
            <w:r w:rsidRPr="00B13E86">
              <w:t>- Thông tư số 263/2016/TT-BTC ngày 14</w:t>
            </w:r>
            <w:r w:rsidR="008738DE">
              <w:t>/</w:t>
            </w:r>
            <w:r w:rsidRPr="00B13E86">
              <w:t>11</w:t>
            </w:r>
            <w:r w:rsidR="008738DE">
              <w:t>/</w:t>
            </w:r>
            <w:r w:rsidRPr="00B13E86">
              <w:t>2016.</w:t>
            </w:r>
          </w:p>
          <w:p w14:paraId="60AEEE2A" w14:textId="77777777" w:rsidR="00B13E86" w:rsidRPr="00B13E86" w:rsidRDefault="00B13E86" w:rsidP="00EE156F">
            <w:pPr>
              <w:spacing w:before="60" w:after="60"/>
              <w:ind w:leftChars="0" w:left="2" w:firstLineChars="0" w:hanging="2"/>
              <w:jc w:val="both"/>
              <w:rPr>
                <w:lang w:val="nb-NO"/>
              </w:rPr>
            </w:pPr>
            <w:r w:rsidRPr="00B13E86">
              <w:t>- Thông tư số 64/2025/TT-BTC ngày 30</w:t>
            </w:r>
            <w:r w:rsidR="008738DE">
              <w:t>/</w:t>
            </w:r>
            <w:r w:rsidRPr="00B13E86">
              <w:t>6</w:t>
            </w:r>
            <w:r w:rsidR="008738DE">
              <w:t>/</w:t>
            </w:r>
            <w:r w:rsidRPr="00B13E86">
              <w:t>2025.</w:t>
            </w:r>
          </w:p>
        </w:tc>
      </w:tr>
      <w:tr w:rsidR="00EE156F" w:rsidRPr="00B13E86" w14:paraId="53372FFB" w14:textId="77777777" w:rsidTr="002E5132">
        <w:trPr>
          <w:trHeight w:val="440"/>
          <w:jc w:val="center"/>
        </w:trPr>
        <w:tc>
          <w:tcPr>
            <w:tcW w:w="653" w:type="dxa"/>
            <w:vAlign w:val="center"/>
          </w:tcPr>
          <w:p w14:paraId="6DA550CE" w14:textId="77777777" w:rsidR="00EE156F" w:rsidRPr="00B13E86" w:rsidRDefault="00EE156F" w:rsidP="00DF3DFC">
            <w:pPr>
              <w:spacing w:line="240" w:lineRule="auto"/>
              <w:ind w:left="0" w:hanging="2"/>
              <w:jc w:val="center"/>
            </w:pPr>
            <w:r w:rsidRPr="00B13E86">
              <w:t>13</w:t>
            </w:r>
          </w:p>
        </w:tc>
        <w:tc>
          <w:tcPr>
            <w:tcW w:w="2310" w:type="dxa"/>
            <w:vAlign w:val="center"/>
          </w:tcPr>
          <w:p w14:paraId="7A19EECF" w14:textId="77777777" w:rsidR="00EE156F" w:rsidRPr="00B13E86" w:rsidRDefault="00EE156F" w:rsidP="00B13E86">
            <w:pPr>
              <w:ind w:left="0" w:hanging="2"/>
              <w:jc w:val="both"/>
            </w:pPr>
            <w:r w:rsidRPr="00B13E86">
              <w:t>Thủ tục ghi nhận thay đổi thông tin của tổ chức dịch vụ đại diện sở hữu công nghiệp.</w:t>
            </w:r>
          </w:p>
          <w:p w14:paraId="4FEB84B1" w14:textId="77777777" w:rsidR="00EE156F" w:rsidRPr="00B13E86" w:rsidRDefault="00EE156F" w:rsidP="00B13E86">
            <w:pPr>
              <w:ind w:left="0" w:hanging="2"/>
              <w:jc w:val="both"/>
            </w:pPr>
            <w:r w:rsidRPr="00B13E86">
              <w:t>1.013928</w:t>
            </w:r>
          </w:p>
          <w:p w14:paraId="194E6022" w14:textId="77777777" w:rsidR="00EE156F" w:rsidRPr="00B13E86" w:rsidRDefault="00EE156F" w:rsidP="00B13E86">
            <w:pPr>
              <w:ind w:left="0" w:hanging="2"/>
              <w:jc w:val="both"/>
              <w:rPr>
                <w:b/>
                <w:highlight w:val="yellow"/>
                <w:lang w:val="vi-VN"/>
              </w:rPr>
            </w:pPr>
          </w:p>
        </w:tc>
        <w:tc>
          <w:tcPr>
            <w:tcW w:w="2268" w:type="dxa"/>
            <w:vAlign w:val="center"/>
          </w:tcPr>
          <w:p w14:paraId="6ECAA60E" w14:textId="77777777" w:rsidR="00EE156F" w:rsidRPr="00B13E86" w:rsidRDefault="00EE156F" w:rsidP="006C2C9C">
            <w:pPr>
              <w:spacing w:line="240" w:lineRule="auto"/>
              <w:ind w:leftChars="0" w:left="2" w:hanging="2"/>
              <w:jc w:val="center"/>
            </w:pPr>
            <w:r w:rsidRPr="00B13E86">
              <w:t>20 ngày</w:t>
            </w:r>
          </w:p>
        </w:tc>
        <w:tc>
          <w:tcPr>
            <w:tcW w:w="2127" w:type="dxa"/>
            <w:vMerge w:val="restart"/>
            <w:vAlign w:val="center"/>
          </w:tcPr>
          <w:p w14:paraId="6F515FA5"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1FCF20D3" w14:textId="77777777" w:rsidR="00EE156F" w:rsidRPr="00EE156F" w:rsidRDefault="00EE156F" w:rsidP="00EE156F">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w:t>
            </w:r>
            <w:r>
              <w:rPr>
                <w:color w:val="000000" w:themeColor="text1"/>
                <w:spacing w:val="-4"/>
                <w:position w:val="0"/>
                <w:lang w:val="da-DK"/>
              </w:rPr>
              <w:t>Văn Tri, tỉnh Lạng Sơn.</w:t>
            </w:r>
          </w:p>
        </w:tc>
        <w:tc>
          <w:tcPr>
            <w:tcW w:w="2268" w:type="dxa"/>
            <w:vMerge w:val="restart"/>
            <w:vAlign w:val="center"/>
          </w:tcPr>
          <w:p w14:paraId="682AF712"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53556520"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0E155292" w14:textId="77777777" w:rsidR="00EE156F" w:rsidRPr="00EE156F" w:rsidRDefault="00EE156F" w:rsidP="00EE156F">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Align w:val="center"/>
          </w:tcPr>
          <w:p w14:paraId="630D6BA0" w14:textId="77777777" w:rsidR="00EE156F" w:rsidRPr="00B13E86" w:rsidRDefault="00EE156F" w:rsidP="00B13E86">
            <w:pPr>
              <w:spacing w:before="120" w:after="120"/>
              <w:ind w:left="0" w:hanging="2"/>
              <w:jc w:val="both"/>
            </w:pPr>
            <w:r w:rsidRPr="00B13E86">
              <w:t>- Phí thẩm định hồ sơ yêu cầu ghi nhận thay đổi thông tin của tổ chức dịch vụ đại diện sở hữu công nghiệp: 250.000</w:t>
            </w:r>
            <w:r w:rsidR="00345E0E">
              <w:t xml:space="preserve"> </w:t>
            </w:r>
            <w:r w:rsidRPr="00B13E86">
              <w:t>đ</w:t>
            </w:r>
            <w:r w:rsidR="00345E0E">
              <w:t>ồng.</w:t>
            </w:r>
          </w:p>
          <w:p w14:paraId="14E6C8FF" w14:textId="77777777" w:rsidR="00EE156F" w:rsidRPr="00B13E86" w:rsidRDefault="00EE156F" w:rsidP="00345E0E">
            <w:pPr>
              <w:spacing w:before="60" w:after="60" w:line="240" w:lineRule="auto"/>
              <w:ind w:leftChars="0" w:left="2" w:firstLineChars="0" w:hanging="2"/>
              <w:jc w:val="both"/>
              <w:rPr>
                <w:color w:val="000000" w:themeColor="text1"/>
                <w:lang w:val="da-DK"/>
              </w:rPr>
            </w:pPr>
            <w:r w:rsidRPr="00B13E86">
              <w:t>- Lệ phí đăng bạ Quyết định ghi nhận thay đổi thông tin của tổ chức dịch vụ đại diện sở hữu công nghiệp: 75.000 đ</w:t>
            </w:r>
            <w:r w:rsidR="00345E0E">
              <w:t>ồng</w:t>
            </w:r>
            <w:r w:rsidRPr="00B13E86">
              <w:t>. Kể từ ngày 01</w:t>
            </w:r>
            <w:r w:rsidR="00345E0E">
              <w:t>/</w:t>
            </w:r>
            <w:r w:rsidRPr="00B13E86">
              <w:t>01</w:t>
            </w:r>
            <w:r w:rsidR="00345E0E">
              <w:t>/</w:t>
            </w:r>
            <w:r w:rsidRPr="00B13E86">
              <w:t>2027 trở đi, mức thu lệ phí đăng bạ Quyết định ghi nhận thay đổi thông tin của tổ chức dịch vụ đại diện sở hữu công nghiệp: 150.000 đ</w:t>
            </w:r>
            <w:r w:rsidR="00345E0E">
              <w:t>ồng</w:t>
            </w:r>
            <w:r w:rsidRPr="00B13E86">
              <w:t>.</w:t>
            </w:r>
          </w:p>
        </w:tc>
        <w:tc>
          <w:tcPr>
            <w:tcW w:w="3501" w:type="dxa"/>
            <w:vAlign w:val="center"/>
          </w:tcPr>
          <w:p w14:paraId="74B99961" w14:textId="77777777" w:rsidR="00EE156F" w:rsidRPr="00B13E86" w:rsidRDefault="00EE156F" w:rsidP="00EE156F">
            <w:pPr>
              <w:spacing w:before="60" w:after="60"/>
              <w:ind w:left="0" w:hanging="2"/>
              <w:jc w:val="both"/>
            </w:pPr>
            <w:r w:rsidRPr="00B13E86">
              <w:t>- Luật Sở hữu trí tuệ số 50/2005/QH11 được sửa đổi, bổ sung bởi Luật số 36/2009/QH12, Luật số 42/2019/QH14, Luật số 07/2022/QH15 và Luật số 93/2025/QH15;</w:t>
            </w:r>
          </w:p>
          <w:p w14:paraId="0F3E07AA" w14:textId="77777777" w:rsidR="00EE156F" w:rsidRPr="00B13E86" w:rsidRDefault="00EE156F" w:rsidP="00EE156F">
            <w:pPr>
              <w:spacing w:before="60" w:after="60"/>
              <w:ind w:left="0" w:hanging="2"/>
              <w:jc w:val="both"/>
            </w:pPr>
            <w:r w:rsidRPr="00B13E86">
              <w:t>- Nghị định số 133/2025</w:t>
            </w:r>
            <w:r>
              <w:t>/NĐ-CP ngày 12/6/2025</w:t>
            </w:r>
            <w:r w:rsidRPr="00B13E86">
              <w:t>;</w:t>
            </w:r>
          </w:p>
          <w:p w14:paraId="59B8CE1D" w14:textId="77777777" w:rsidR="00EE156F" w:rsidRPr="00B13E86" w:rsidRDefault="00EE156F" w:rsidP="00EE156F">
            <w:pPr>
              <w:spacing w:before="60" w:after="60"/>
              <w:ind w:left="0" w:hanging="2"/>
              <w:jc w:val="both"/>
            </w:pPr>
            <w:r w:rsidRPr="00B13E86">
              <w:t xml:space="preserve">- </w:t>
            </w:r>
            <w:r w:rsidRPr="00B13E86">
              <w:rPr>
                <w:i/>
                <w:iCs/>
              </w:rPr>
              <w:t>Nghị định số 15/2026/NĐ-CP ngày 14</w:t>
            </w:r>
            <w:r>
              <w:rPr>
                <w:i/>
                <w:iCs/>
              </w:rPr>
              <w:t>/01/</w:t>
            </w:r>
            <w:r w:rsidRPr="00B13E86">
              <w:rPr>
                <w:i/>
                <w:iCs/>
              </w:rPr>
              <w:t>2026</w:t>
            </w:r>
            <w:r w:rsidRPr="00B13E86">
              <w:t>.</w:t>
            </w:r>
          </w:p>
          <w:p w14:paraId="21C801B5" w14:textId="77777777" w:rsidR="00EE156F" w:rsidRPr="00B13E86" w:rsidRDefault="00EE156F" w:rsidP="00EE156F">
            <w:pPr>
              <w:spacing w:before="60" w:after="60"/>
              <w:ind w:left="0" w:hanging="2"/>
              <w:jc w:val="both"/>
            </w:pPr>
            <w:r w:rsidRPr="00B13E86">
              <w:t>- Thông tư số 263/2016/TT-BTC ngày 14</w:t>
            </w:r>
            <w:r>
              <w:t>/</w:t>
            </w:r>
            <w:r w:rsidRPr="00B13E86">
              <w:t>11</w:t>
            </w:r>
            <w:r>
              <w:t>/</w:t>
            </w:r>
            <w:r w:rsidRPr="00B13E86">
              <w:t>2016.</w:t>
            </w:r>
          </w:p>
          <w:p w14:paraId="10F6480F" w14:textId="77777777" w:rsidR="00EE156F" w:rsidRPr="00B13E86" w:rsidRDefault="00EE156F" w:rsidP="00EE156F">
            <w:pPr>
              <w:spacing w:before="60" w:after="60"/>
              <w:ind w:left="0" w:hanging="2"/>
              <w:jc w:val="both"/>
              <w:rPr>
                <w:lang w:val="nb-NO"/>
              </w:rPr>
            </w:pPr>
            <w:r w:rsidRPr="00B13E86">
              <w:t>- Thông tư số 64/2025/TT-BTC ngày 30</w:t>
            </w:r>
            <w:r>
              <w:t>/</w:t>
            </w:r>
            <w:r w:rsidRPr="00B13E86">
              <w:t>6</w:t>
            </w:r>
            <w:r>
              <w:t>/</w:t>
            </w:r>
            <w:r w:rsidRPr="00B13E86">
              <w:t>2025.</w:t>
            </w:r>
          </w:p>
        </w:tc>
      </w:tr>
      <w:tr w:rsidR="00EE156F" w:rsidRPr="00B13E86" w14:paraId="41C100C2" w14:textId="77777777" w:rsidTr="002E5132">
        <w:trPr>
          <w:trHeight w:val="789"/>
          <w:jc w:val="center"/>
        </w:trPr>
        <w:tc>
          <w:tcPr>
            <w:tcW w:w="653" w:type="dxa"/>
            <w:vAlign w:val="center"/>
          </w:tcPr>
          <w:p w14:paraId="0738836F" w14:textId="77777777" w:rsidR="00EE156F" w:rsidRPr="00B13E86" w:rsidRDefault="00EE156F" w:rsidP="00DF3DFC">
            <w:pPr>
              <w:spacing w:line="240" w:lineRule="auto"/>
              <w:ind w:left="0" w:hanging="2"/>
              <w:jc w:val="center"/>
            </w:pPr>
            <w:r w:rsidRPr="00B13E86">
              <w:t>14</w:t>
            </w:r>
          </w:p>
        </w:tc>
        <w:tc>
          <w:tcPr>
            <w:tcW w:w="2310" w:type="dxa"/>
            <w:vAlign w:val="center"/>
          </w:tcPr>
          <w:p w14:paraId="1E16E53C" w14:textId="77777777" w:rsidR="00EE156F" w:rsidRPr="00B13E86" w:rsidRDefault="00EE156F" w:rsidP="00B13E86">
            <w:pPr>
              <w:ind w:left="0" w:hanging="2"/>
              <w:jc w:val="both"/>
              <w:rPr>
                <w:lang w:val="pt-BR"/>
              </w:rPr>
            </w:pPr>
            <w:r w:rsidRPr="00B13E86">
              <w:rPr>
                <w:lang w:val="pt-BR"/>
              </w:rPr>
              <w:t>Thủ tục cấp Thẻ giám định viên sở hữu công nghiệp</w:t>
            </w:r>
          </w:p>
          <w:p w14:paraId="6F64F334" w14:textId="77777777" w:rsidR="00EE156F" w:rsidRPr="00B13E86" w:rsidRDefault="00EE156F" w:rsidP="006835EC">
            <w:pPr>
              <w:ind w:left="0" w:hanging="2"/>
              <w:jc w:val="both"/>
              <w:rPr>
                <w:b/>
                <w:highlight w:val="yellow"/>
                <w:lang w:val="vi-VN"/>
              </w:rPr>
            </w:pPr>
            <w:hyperlink r:id="rId11" w:history="1">
              <w:r w:rsidRPr="00B13E86">
                <w:rPr>
                  <w:rStyle w:val="link"/>
                  <w:rFonts w:eastAsiaTheme="majorEastAsia"/>
                </w:rPr>
                <w:t>1.013956</w:t>
              </w:r>
            </w:hyperlink>
          </w:p>
        </w:tc>
        <w:tc>
          <w:tcPr>
            <w:tcW w:w="2268" w:type="dxa"/>
            <w:vAlign w:val="center"/>
          </w:tcPr>
          <w:p w14:paraId="0ED30BE1" w14:textId="77777777" w:rsidR="00EE156F" w:rsidRPr="00B13E86" w:rsidRDefault="00EE156F" w:rsidP="006C2C9C">
            <w:pPr>
              <w:spacing w:line="240" w:lineRule="auto"/>
              <w:ind w:leftChars="0" w:left="2" w:hanging="2"/>
              <w:jc w:val="center"/>
            </w:pPr>
            <w:r w:rsidRPr="00B13E86">
              <w:t>10 ngày</w:t>
            </w:r>
          </w:p>
        </w:tc>
        <w:tc>
          <w:tcPr>
            <w:tcW w:w="2127" w:type="dxa"/>
            <w:vMerge/>
            <w:vAlign w:val="center"/>
          </w:tcPr>
          <w:p w14:paraId="517B5F20" w14:textId="77777777" w:rsidR="00EE156F" w:rsidRPr="00B13E86" w:rsidRDefault="00EE156F" w:rsidP="00750F77">
            <w:pPr>
              <w:spacing w:before="60" w:after="60" w:line="240" w:lineRule="auto"/>
              <w:ind w:leftChars="0" w:left="2" w:hanging="2"/>
              <w:jc w:val="center"/>
              <w:rPr>
                <w:b/>
                <w:lang w:val="da-DK"/>
              </w:rPr>
            </w:pPr>
          </w:p>
        </w:tc>
        <w:tc>
          <w:tcPr>
            <w:tcW w:w="2268" w:type="dxa"/>
            <w:vMerge/>
            <w:vAlign w:val="center"/>
          </w:tcPr>
          <w:p w14:paraId="04FD24CC" w14:textId="77777777" w:rsidR="00EE156F" w:rsidRPr="00B13E86" w:rsidRDefault="00EE156F" w:rsidP="00750F77">
            <w:pPr>
              <w:spacing w:before="60" w:after="60" w:line="240" w:lineRule="auto"/>
              <w:ind w:leftChars="0" w:left="2" w:hanging="2"/>
              <w:contextualSpacing/>
              <w:jc w:val="both"/>
              <w:rPr>
                <w:color w:val="FF0000"/>
                <w:lang w:val="da-DK"/>
              </w:rPr>
            </w:pPr>
          </w:p>
        </w:tc>
        <w:tc>
          <w:tcPr>
            <w:tcW w:w="2268" w:type="dxa"/>
            <w:vAlign w:val="center"/>
          </w:tcPr>
          <w:p w14:paraId="7E79553C" w14:textId="77777777" w:rsidR="00EE156F" w:rsidRPr="00B13E86" w:rsidRDefault="00EE156F" w:rsidP="00DF3DFC">
            <w:pPr>
              <w:spacing w:before="60" w:after="60" w:line="240" w:lineRule="auto"/>
              <w:ind w:leftChars="0" w:left="2" w:firstLineChars="0" w:hanging="2"/>
              <w:jc w:val="both"/>
              <w:rPr>
                <w:color w:val="000000" w:themeColor="text1"/>
                <w:lang w:val="da-DK"/>
              </w:rPr>
            </w:pPr>
            <w:r w:rsidRPr="00B13E86">
              <w:t>Phí thẩm định hồ sơ yêu cầu cấp Thẻ giám định viên sở hữu công nghiệp: 250.000 đ</w:t>
            </w:r>
            <w:r w:rsidR="00345E0E">
              <w:t>ồng</w:t>
            </w:r>
          </w:p>
        </w:tc>
        <w:tc>
          <w:tcPr>
            <w:tcW w:w="3501" w:type="dxa"/>
            <w:vAlign w:val="center"/>
          </w:tcPr>
          <w:p w14:paraId="0FC7E8AB" w14:textId="77777777" w:rsidR="00EE156F" w:rsidRPr="00B13E86" w:rsidRDefault="00EE156F" w:rsidP="00EE156F">
            <w:pPr>
              <w:spacing w:before="60" w:after="60"/>
              <w:ind w:left="0" w:hanging="2"/>
              <w:jc w:val="both"/>
            </w:pPr>
            <w:r w:rsidRPr="00B13E86">
              <w:t>- Luật Sở hữu trí tuệ số 50/2005/QH11 được sửa đổi, bổ sung bởi Luật số 36/2009/QH12, Luật số 42/2019/QH14, Luật số 07/2022/QH15 và Luật số 93/2025/QH15;</w:t>
            </w:r>
          </w:p>
          <w:p w14:paraId="0335A3FE" w14:textId="77777777" w:rsidR="00EE156F" w:rsidRPr="00B13E86" w:rsidRDefault="00EE156F" w:rsidP="00EE156F">
            <w:pPr>
              <w:spacing w:before="60" w:after="60"/>
              <w:ind w:left="0" w:hanging="2"/>
              <w:jc w:val="both"/>
            </w:pPr>
            <w:r w:rsidRPr="00B13E86">
              <w:t>- Nghị định số 133/2025/NĐ-CP ngày 12</w:t>
            </w:r>
            <w:r>
              <w:t>/</w:t>
            </w:r>
            <w:r w:rsidRPr="00B13E86">
              <w:t>6</w:t>
            </w:r>
            <w:r>
              <w:t>/</w:t>
            </w:r>
            <w:r w:rsidRPr="00B13E86">
              <w:t>2025;</w:t>
            </w:r>
          </w:p>
          <w:p w14:paraId="3BE0FFC5" w14:textId="77777777" w:rsidR="00EE156F" w:rsidRPr="00B13E86" w:rsidRDefault="00EE156F" w:rsidP="00EE156F">
            <w:pPr>
              <w:spacing w:before="60" w:after="60"/>
              <w:ind w:left="0" w:hanging="2"/>
              <w:jc w:val="both"/>
              <w:rPr>
                <w:lang w:val="nb-NO"/>
              </w:rPr>
            </w:pPr>
            <w:r w:rsidRPr="00B13E86">
              <w:t xml:space="preserve">- </w:t>
            </w:r>
            <w:r w:rsidRPr="00B13E86">
              <w:rPr>
                <w:i/>
                <w:iCs/>
              </w:rPr>
              <w:t>Nghị định số 15/2026/NĐ-CP ngày 14</w:t>
            </w:r>
            <w:r>
              <w:rPr>
                <w:i/>
                <w:iCs/>
              </w:rPr>
              <w:t>/</w:t>
            </w:r>
            <w:r w:rsidRPr="00B13E86">
              <w:rPr>
                <w:i/>
                <w:iCs/>
              </w:rPr>
              <w:t>01</w:t>
            </w:r>
            <w:r>
              <w:rPr>
                <w:i/>
                <w:iCs/>
              </w:rPr>
              <w:t>/2026.</w:t>
            </w:r>
          </w:p>
        </w:tc>
      </w:tr>
      <w:tr w:rsidR="00EE156F" w:rsidRPr="00B13E86" w14:paraId="5F60D500" w14:textId="77777777" w:rsidTr="002E5132">
        <w:trPr>
          <w:trHeight w:val="789"/>
          <w:jc w:val="center"/>
        </w:trPr>
        <w:tc>
          <w:tcPr>
            <w:tcW w:w="653" w:type="dxa"/>
            <w:vAlign w:val="center"/>
          </w:tcPr>
          <w:p w14:paraId="2446FB4E" w14:textId="77777777" w:rsidR="00EE156F" w:rsidRPr="00B13E86" w:rsidRDefault="00EE156F" w:rsidP="00DF3DFC">
            <w:pPr>
              <w:spacing w:line="240" w:lineRule="auto"/>
              <w:ind w:left="0" w:hanging="2"/>
              <w:jc w:val="center"/>
            </w:pPr>
            <w:r w:rsidRPr="00B13E86">
              <w:t>15</w:t>
            </w:r>
          </w:p>
        </w:tc>
        <w:tc>
          <w:tcPr>
            <w:tcW w:w="2310" w:type="dxa"/>
            <w:vAlign w:val="center"/>
          </w:tcPr>
          <w:p w14:paraId="5223973B" w14:textId="77777777" w:rsidR="00EE156F" w:rsidRPr="00B13E86" w:rsidRDefault="00EE156F" w:rsidP="00B13E86">
            <w:pPr>
              <w:ind w:left="0" w:hanging="2"/>
              <w:jc w:val="both"/>
            </w:pPr>
            <w:r w:rsidRPr="00B13E86">
              <w:t>Thủ tục cấp lại Thẻ giám định viên sở hữu công nghiệp</w:t>
            </w:r>
          </w:p>
          <w:p w14:paraId="3A6D9F9B" w14:textId="77777777" w:rsidR="00EE156F" w:rsidRPr="00B13E86" w:rsidRDefault="00EE156F" w:rsidP="00B13E86">
            <w:pPr>
              <w:ind w:left="0" w:hanging="2"/>
              <w:jc w:val="both"/>
              <w:rPr>
                <w:b/>
                <w:highlight w:val="yellow"/>
                <w:lang w:val="vi-VN"/>
              </w:rPr>
            </w:pPr>
            <w:r w:rsidRPr="00B13E86">
              <w:t>1.013958</w:t>
            </w:r>
          </w:p>
        </w:tc>
        <w:tc>
          <w:tcPr>
            <w:tcW w:w="2268" w:type="dxa"/>
            <w:vAlign w:val="center"/>
          </w:tcPr>
          <w:p w14:paraId="1A90C9BD" w14:textId="77777777" w:rsidR="00EE156F" w:rsidRPr="00B13E86" w:rsidRDefault="00EE156F" w:rsidP="006C2C9C">
            <w:pPr>
              <w:spacing w:line="240" w:lineRule="auto"/>
              <w:ind w:leftChars="0" w:left="2" w:hanging="2"/>
              <w:jc w:val="center"/>
            </w:pPr>
            <w:r w:rsidRPr="00B13E86">
              <w:t>20 ngày</w:t>
            </w:r>
          </w:p>
        </w:tc>
        <w:tc>
          <w:tcPr>
            <w:tcW w:w="2127" w:type="dxa"/>
            <w:vMerge w:val="restart"/>
            <w:vAlign w:val="center"/>
          </w:tcPr>
          <w:p w14:paraId="3F9815A0"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8827D48"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510D0B0C" w14:textId="77777777" w:rsidR="00EE156F" w:rsidRPr="00B13E86" w:rsidRDefault="00EE156F" w:rsidP="00750F77">
            <w:pPr>
              <w:spacing w:before="60" w:after="60" w:line="240" w:lineRule="auto"/>
              <w:ind w:leftChars="0" w:left="2" w:hanging="2"/>
              <w:jc w:val="center"/>
              <w:rPr>
                <w:b/>
                <w:lang w:val="da-DK"/>
              </w:rPr>
            </w:pPr>
          </w:p>
        </w:tc>
        <w:tc>
          <w:tcPr>
            <w:tcW w:w="2268" w:type="dxa"/>
            <w:vMerge w:val="restart"/>
            <w:vAlign w:val="center"/>
          </w:tcPr>
          <w:p w14:paraId="7C6DA7AB"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15C642EF"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72028F62" w14:textId="77777777" w:rsidR="00EE156F" w:rsidRPr="00B13E86" w:rsidRDefault="00EE156F" w:rsidP="00750F77">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67438428" w14:textId="77777777" w:rsidR="00EE156F" w:rsidRPr="00B13E86" w:rsidRDefault="00EE156F" w:rsidP="00750F77">
            <w:pPr>
              <w:spacing w:before="60" w:after="60" w:line="240" w:lineRule="auto"/>
              <w:ind w:leftChars="0" w:left="2" w:hanging="2"/>
              <w:contextualSpacing/>
              <w:jc w:val="both"/>
              <w:rPr>
                <w:color w:val="FF0000"/>
                <w:lang w:val="da-DK"/>
              </w:rPr>
            </w:pPr>
          </w:p>
        </w:tc>
        <w:tc>
          <w:tcPr>
            <w:tcW w:w="2268" w:type="dxa"/>
            <w:vAlign w:val="center"/>
          </w:tcPr>
          <w:p w14:paraId="2431DF8E" w14:textId="77777777" w:rsidR="00EE156F" w:rsidRPr="00B13E86" w:rsidRDefault="00EE156F" w:rsidP="00DF3DFC">
            <w:pPr>
              <w:spacing w:before="60" w:after="60" w:line="240" w:lineRule="auto"/>
              <w:ind w:leftChars="0" w:left="2" w:firstLineChars="0" w:hanging="2"/>
              <w:jc w:val="both"/>
              <w:rPr>
                <w:color w:val="000000" w:themeColor="text1"/>
                <w:lang w:val="da-DK"/>
              </w:rPr>
            </w:pPr>
            <w:r w:rsidRPr="00B13E86">
              <w:t>Phí thẩm định hồ sơ yêu cầu cấp Thẻ giám định viên sở hữu công nghiệp: 250.000 đồng</w:t>
            </w:r>
          </w:p>
        </w:tc>
        <w:tc>
          <w:tcPr>
            <w:tcW w:w="3501" w:type="dxa"/>
            <w:vAlign w:val="center"/>
          </w:tcPr>
          <w:p w14:paraId="285A0914" w14:textId="77777777" w:rsidR="00EE156F" w:rsidRPr="00B13E86" w:rsidRDefault="00EE156F" w:rsidP="00B13E86">
            <w:pPr>
              <w:spacing w:before="120" w:after="120"/>
              <w:ind w:left="0" w:hanging="2"/>
              <w:jc w:val="both"/>
            </w:pPr>
            <w:r w:rsidRPr="00B13E86">
              <w:t>- Luật Sở hữu trí tuệ số 50/2005/QH11 được sửa đổi, bổ sung bởi Luật số 36/2009/QH12, Luật số 42/2019/QH14, Luật số 07/2022/QH15 và Luật số 93/2025/QH15;</w:t>
            </w:r>
          </w:p>
          <w:p w14:paraId="211B0A7A" w14:textId="77777777" w:rsidR="00EE156F" w:rsidRPr="00B13E86" w:rsidRDefault="00EE156F" w:rsidP="00B13E86">
            <w:pPr>
              <w:spacing w:before="120" w:after="120"/>
              <w:ind w:left="0" w:hanging="2"/>
              <w:jc w:val="both"/>
            </w:pPr>
            <w:r w:rsidRPr="00B13E86">
              <w:t>- Nghị định số 133/2025</w:t>
            </w:r>
            <w:r>
              <w:t>/NĐ-CP ngày 12/6/2025;</w:t>
            </w:r>
          </w:p>
          <w:p w14:paraId="256DA55E" w14:textId="77777777" w:rsidR="00EE156F" w:rsidRPr="00B13E86" w:rsidRDefault="00EE156F" w:rsidP="00B13E86">
            <w:pPr>
              <w:spacing w:before="120" w:after="120"/>
              <w:ind w:left="0" w:hanging="2"/>
              <w:jc w:val="both"/>
              <w:rPr>
                <w:lang w:val="vi-VN"/>
              </w:rPr>
            </w:pPr>
            <w:r w:rsidRPr="00B13E86">
              <w:t xml:space="preserve">- </w:t>
            </w:r>
            <w:r w:rsidRPr="00B13E86">
              <w:rPr>
                <w:i/>
                <w:iCs/>
              </w:rPr>
              <w:t>Nghị định số 15/2026/NĐ-CP ngày 14</w:t>
            </w:r>
            <w:r>
              <w:rPr>
                <w:i/>
                <w:iCs/>
              </w:rPr>
              <w:t>/01/</w:t>
            </w:r>
            <w:r w:rsidRPr="00B13E86">
              <w:rPr>
                <w:i/>
                <w:iCs/>
              </w:rPr>
              <w:t>2026</w:t>
            </w:r>
            <w:r w:rsidR="008327FB">
              <w:t>;</w:t>
            </w:r>
          </w:p>
          <w:p w14:paraId="7A6DBFB7" w14:textId="77777777" w:rsidR="00EE156F" w:rsidRPr="00B13E86" w:rsidRDefault="00EE156F" w:rsidP="00D034E6">
            <w:pPr>
              <w:spacing w:before="120" w:after="120"/>
              <w:ind w:left="0" w:hanging="2"/>
              <w:jc w:val="both"/>
              <w:rPr>
                <w:lang w:val="nb-NO"/>
              </w:rPr>
            </w:pPr>
            <w:r w:rsidRPr="00B13E86">
              <w:rPr>
                <w:lang w:val="vi-VN"/>
              </w:rPr>
              <w:t>- Thông tư số 263/2016/TT-BTC ngày 14</w:t>
            </w:r>
            <w:r>
              <w:t>/</w:t>
            </w:r>
            <w:r w:rsidRPr="00B13E86">
              <w:rPr>
                <w:lang w:val="vi-VN"/>
              </w:rPr>
              <w:t>11</w:t>
            </w:r>
            <w:r>
              <w:t>/</w:t>
            </w:r>
            <w:r w:rsidRPr="00B13E86">
              <w:rPr>
                <w:lang w:val="vi-VN"/>
              </w:rPr>
              <w:t>2016.</w:t>
            </w:r>
          </w:p>
        </w:tc>
      </w:tr>
      <w:tr w:rsidR="00EE156F" w:rsidRPr="00B13E86" w14:paraId="29B192EC" w14:textId="77777777" w:rsidTr="00EE156F">
        <w:trPr>
          <w:trHeight w:val="5031"/>
          <w:jc w:val="center"/>
        </w:trPr>
        <w:tc>
          <w:tcPr>
            <w:tcW w:w="653" w:type="dxa"/>
            <w:vAlign w:val="center"/>
          </w:tcPr>
          <w:p w14:paraId="20D85537" w14:textId="77777777" w:rsidR="00EE156F" w:rsidRPr="00B13E86" w:rsidRDefault="00EE156F" w:rsidP="00DF3DFC">
            <w:pPr>
              <w:spacing w:line="240" w:lineRule="auto"/>
              <w:ind w:left="0" w:hanging="2"/>
              <w:jc w:val="center"/>
            </w:pPr>
            <w:r w:rsidRPr="00B13E86">
              <w:t>16</w:t>
            </w:r>
          </w:p>
        </w:tc>
        <w:tc>
          <w:tcPr>
            <w:tcW w:w="2310" w:type="dxa"/>
            <w:vAlign w:val="center"/>
          </w:tcPr>
          <w:p w14:paraId="2649EE42" w14:textId="77777777" w:rsidR="00EE156F" w:rsidRPr="00B13E86" w:rsidRDefault="00EE156F" w:rsidP="00B13E86">
            <w:pPr>
              <w:ind w:left="0" w:hanging="2"/>
              <w:jc w:val="both"/>
            </w:pPr>
            <w:r w:rsidRPr="00B13E86">
              <w:t>Thủ tục cấp lại Giấy chứng nhận tổ chức giám định sở hữu công nghiệp</w:t>
            </w:r>
          </w:p>
          <w:p w14:paraId="7D461431" w14:textId="77777777" w:rsidR="00EE156F" w:rsidRPr="00B13E86" w:rsidRDefault="00EE156F" w:rsidP="00B13E86">
            <w:pPr>
              <w:ind w:left="0" w:hanging="2"/>
              <w:jc w:val="both"/>
              <w:rPr>
                <w:b/>
                <w:highlight w:val="yellow"/>
                <w:lang w:val="vi-VN"/>
              </w:rPr>
            </w:pPr>
            <w:r w:rsidRPr="00B13E86">
              <w:t>1.011938</w:t>
            </w:r>
          </w:p>
        </w:tc>
        <w:tc>
          <w:tcPr>
            <w:tcW w:w="2268" w:type="dxa"/>
            <w:vAlign w:val="center"/>
          </w:tcPr>
          <w:p w14:paraId="0481A12D" w14:textId="77777777" w:rsidR="00EE156F" w:rsidRPr="00B13E86" w:rsidRDefault="00EE156F" w:rsidP="00B13E86">
            <w:pPr>
              <w:spacing w:line="240" w:lineRule="auto"/>
              <w:ind w:leftChars="0" w:left="2" w:hanging="2"/>
              <w:jc w:val="both"/>
            </w:pPr>
            <w:r w:rsidRPr="00B13E86">
              <w:t>20 ngày k</w:t>
            </w:r>
            <w:r w:rsidR="006C2C9C">
              <w:t>ể từ ngày tiếp nhận hồ sơ</w:t>
            </w:r>
          </w:p>
        </w:tc>
        <w:tc>
          <w:tcPr>
            <w:tcW w:w="2127" w:type="dxa"/>
            <w:vMerge/>
            <w:vAlign w:val="center"/>
          </w:tcPr>
          <w:p w14:paraId="7C10FB1C" w14:textId="77777777" w:rsidR="00EE156F" w:rsidRPr="00B13E86" w:rsidRDefault="00EE156F" w:rsidP="00750F77">
            <w:pPr>
              <w:spacing w:before="60" w:after="60" w:line="240" w:lineRule="auto"/>
              <w:ind w:leftChars="0" w:left="2" w:hanging="2"/>
              <w:jc w:val="center"/>
              <w:rPr>
                <w:b/>
                <w:lang w:val="da-DK"/>
              </w:rPr>
            </w:pPr>
          </w:p>
        </w:tc>
        <w:tc>
          <w:tcPr>
            <w:tcW w:w="2268" w:type="dxa"/>
            <w:vMerge/>
            <w:vAlign w:val="center"/>
          </w:tcPr>
          <w:p w14:paraId="327E511E" w14:textId="77777777" w:rsidR="00EE156F" w:rsidRPr="00B13E86" w:rsidRDefault="00EE156F" w:rsidP="00750F77">
            <w:pPr>
              <w:spacing w:before="60" w:after="60" w:line="240" w:lineRule="auto"/>
              <w:ind w:leftChars="0" w:left="2" w:hanging="2"/>
              <w:contextualSpacing/>
              <w:jc w:val="both"/>
              <w:rPr>
                <w:color w:val="FF0000"/>
                <w:lang w:val="da-DK"/>
              </w:rPr>
            </w:pPr>
          </w:p>
        </w:tc>
        <w:tc>
          <w:tcPr>
            <w:tcW w:w="2268" w:type="dxa"/>
            <w:vAlign w:val="center"/>
          </w:tcPr>
          <w:p w14:paraId="32FAADC3" w14:textId="77777777" w:rsidR="00EE156F" w:rsidRPr="00B13E86" w:rsidRDefault="00EE156F" w:rsidP="00DF3DFC">
            <w:pPr>
              <w:spacing w:before="60" w:after="60" w:line="240" w:lineRule="auto"/>
              <w:ind w:leftChars="0" w:left="2" w:firstLineChars="0" w:hanging="2"/>
              <w:jc w:val="both"/>
              <w:rPr>
                <w:color w:val="000000" w:themeColor="text1"/>
                <w:lang w:val="da-DK"/>
              </w:rPr>
            </w:pPr>
            <w:r w:rsidRPr="00B13E86">
              <w:t>Phí thẩm định hồ sơ yêu cầu cấp Giấy chứng nhận tổ chức giám định sở hữu công nghiệp: 250.000 đồng.</w:t>
            </w:r>
          </w:p>
        </w:tc>
        <w:tc>
          <w:tcPr>
            <w:tcW w:w="3501" w:type="dxa"/>
            <w:vAlign w:val="center"/>
          </w:tcPr>
          <w:p w14:paraId="55E8DEB7" w14:textId="77777777" w:rsidR="00EE156F" w:rsidRPr="00B13E86" w:rsidRDefault="00EE156F" w:rsidP="00B13E86">
            <w:pPr>
              <w:spacing w:before="120" w:after="120"/>
              <w:ind w:left="0" w:hanging="2"/>
              <w:jc w:val="both"/>
            </w:pPr>
            <w:r w:rsidRPr="00B13E86">
              <w:t>- Nghị định số 65/2023/NĐ-CP ngày 23</w:t>
            </w:r>
            <w:r>
              <w:t>/</w:t>
            </w:r>
            <w:r w:rsidRPr="00B13E86">
              <w:t>8</w:t>
            </w:r>
            <w:r>
              <w:t>/</w:t>
            </w:r>
            <w:r w:rsidRPr="00B13E86">
              <w:t>2023;</w:t>
            </w:r>
          </w:p>
          <w:p w14:paraId="61B4FA41" w14:textId="77777777" w:rsidR="00EE156F" w:rsidRPr="00B13E86" w:rsidRDefault="00EE156F" w:rsidP="00B13E86">
            <w:pPr>
              <w:spacing w:before="120" w:after="120"/>
              <w:ind w:left="0" w:hanging="2"/>
              <w:jc w:val="both"/>
            </w:pPr>
            <w:r w:rsidRPr="00B13E86">
              <w:t xml:space="preserve">- </w:t>
            </w:r>
            <w:r w:rsidRPr="00B13E86">
              <w:rPr>
                <w:i/>
                <w:iCs/>
              </w:rPr>
              <w:t>Nghị định số 15/2026/NĐ-CP ngày 14</w:t>
            </w:r>
            <w:r>
              <w:rPr>
                <w:i/>
                <w:iCs/>
              </w:rPr>
              <w:t>/01/</w:t>
            </w:r>
            <w:r w:rsidRPr="00B13E86">
              <w:rPr>
                <w:i/>
                <w:iCs/>
              </w:rPr>
              <w:t>2026</w:t>
            </w:r>
            <w:r w:rsidRPr="00B13E86">
              <w:t>;</w:t>
            </w:r>
          </w:p>
          <w:p w14:paraId="76F17F67" w14:textId="77777777" w:rsidR="00EE156F" w:rsidRPr="00B13E86" w:rsidRDefault="00EE156F" w:rsidP="00D034E6">
            <w:pPr>
              <w:spacing w:before="120" w:after="120"/>
              <w:ind w:left="0" w:hanging="2"/>
              <w:jc w:val="both"/>
              <w:rPr>
                <w:lang w:val="nb-NO"/>
              </w:rPr>
            </w:pPr>
            <w:r w:rsidRPr="00B13E86">
              <w:t> - Thông tư số 263/2016/TT-BTC ngày 14</w:t>
            </w:r>
            <w:r>
              <w:t>/</w:t>
            </w:r>
            <w:r w:rsidRPr="00B13E86">
              <w:t>11</w:t>
            </w:r>
            <w:r>
              <w:t>/</w:t>
            </w:r>
            <w:r w:rsidRPr="00B13E86">
              <w:t>2016.</w:t>
            </w:r>
          </w:p>
        </w:tc>
      </w:tr>
      <w:tr w:rsidR="006C2C9C" w:rsidRPr="00B13E86" w14:paraId="643D9625" w14:textId="77777777" w:rsidTr="00F9052F">
        <w:trPr>
          <w:trHeight w:val="723"/>
          <w:jc w:val="center"/>
        </w:trPr>
        <w:tc>
          <w:tcPr>
            <w:tcW w:w="15395" w:type="dxa"/>
            <w:gridSpan w:val="7"/>
            <w:vAlign w:val="center"/>
          </w:tcPr>
          <w:p w14:paraId="1C5E2EFE" w14:textId="77777777" w:rsidR="006C2C9C" w:rsidRPr="00B13E86" w:rsidRDefault="006C2C9C" w:rsidP="00B13E86">
            <w:pPr>
              <w:spacing w:before="120" w:after="120"/>
              <w:ind w:left="0" w:hanging="2"/>
              <w:jc w:val="both"/>
            </w:pPr>
            <w:r w:rsidRPr="006C2C9C">
              <w:rPr>
                <w:b/>
              </w:rPr>
              <w:t>Lĩnh vực tần số vô tuyến điện (20</w:t>
            </w:r>
            <w:r>
              <w:rPr>
                <w:b/>
              </w:rPr>
              <w:t xml:space="preserve"> TTHC) </w:t>
            </w:r>
          </w:p>
        </w:tc>
      </w:tr>
      <w:tr w:rsidR="00997071" w:rsidRPr="00B13E86" w14:paraId="45159EA0" w14:textId="77777777" w:rsidTr="00EE156F">
        <w:trPr>
          <w:trHeight w:val="1838"/>
          <w:jc w:val="center"/>
        </w:trPr>
        <w:tc>
          <w:tcPr>
            <w:tcW w:w="653" w:type="dxa"/>
            <w:vAlign w:val="center"/>
          </w:tcPr>
          <w:p w14:paraId="29B5FB69" w14:textId="77777777" w:rsidR="00997071" w:rsidRPr="00B13E86" w:rsidRDefault="00997071" w:rsidP="00DF3DFC">
            <w:pPr>
              <w:spacing w:line="240" w:lineRule="auto"/>
              <w:ind w:left="0" w:hanging="2"/>
              <w:jc w:val="center"/>
            </w:pPr>
            <w:r w:rsidRPr="00B13E86">
              <w:t>17</w:t>
            </w:r>
          </w:p>
        </w:tc>
        <w:tc>
          <w:tcPr>
            <w:tcW w:w="2310" w:type="dxa"/>
            <w:vAlign w:val="center"/>
          </w:tcPr>
          <w:p w14:paraId="457AA92F" w14:textId="77777777" w:rsidR="00997071" w:rsidRPr="00B13E86" w:rsidRDefault="00997071" w:rsidP="00B13E86">
            <w:pPr>
              <w:ind w:left="0" w:hanging="2"/>
              <w:jc w:val="both"/>
            </w:pPr>
            <w:r w:rsidRPr="00B13E86">
              <w:t>Thủ tục cấp giấy phép sử dụng tần số và thiết bị vô tuyến điện đối với đài vô tuyến điện đặt trên phương tiện nghề cá.</w:t>
            </w:r>
          </w:p>
          <w:p w14:paraId="0DB95934" w14:textId="77777777" w:rsidR="00997071" w:rsidRPr="00B13E86" w:rsidRDefault="00997071" w:rsidP="00B13E86">
            <w:pPr>
              <w:ind w:left="0" w:hanging="2"/>
              <w:jc w:val="both"/>
            </w:pPr>
            <w:r w:rsidRPr="00B13E86">
              <w:t>2.002777</w:t>
            </w:r>
          </w:p>
        </w:tc>
        <w:tc>
          <w:tcPr>
            <w:tcW w:w="2268" w:type="dxa"/>
            <w:vAlign w:val="center"/>
          </w:tcPr>
          <w:p w14:paraId="1A9FCD4D" w14:textId="77777777" w:rsidR="00997071" w:rsidRPr="00B13E86" w:rsidRDefault="00997071" w:rsidP="00B13E86">
            <w:pPr>
              <w:spacing w:before="60" w:after="60"/>
              <w:ind w:left="0" w:hanging="2"/>
              <w:jc w:val="both"/>
              <w:rPr>
                <w:lang w:val="vi-VN"/>
              </w:rPr>
            </w:pPr>
            <w:r w:rsidRPr="00B13E86">
              <w:t>11 ngày kể từ ngày nhận được hồ sơ đầy đủ, đúng quy định</w:t>
            </w:r>
          </w:p>
          <w:p w14:paraId="7F93B94B" w14:textId="77777777" w:rsidR="00997071" w:rsidRPr="00B13E86" w:rsidRDefault="00997071" w:rsidP="00B13E86">
            <w:pPr>
              <w:spacing w:line="240" w:lineRule="auto"/>
              <w:ind w:leftChars="0" w:left="2" w:hanging="2"/>
              <w:jc w:val="both"/>
            </w:pPr>
          </w:p>
        </w:tc>
        <w:tc>
          <w:tcPr>
            <w:tcW w:w="2127" w:type="dxa"/>
            <w:vMerge w:val="restart"/>
            <w:vAlign w:val="center"/>
          </w:tcPr>
          <w:p w14:paraId="61386688" w14:textId="77777777" w:rsidR="00997071" w:rsidRPr="00B13E86" w:rsidRDefault="00997071" w:rsidP="00EE156F">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BC26C03" w14:textId="77777777" w:rsidR="00997071" w:rsidRPr="00B13E86" w:rsidRDefault="00997071" w:rsidP="00EE156F">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7CB68B8C" w14:textId="77777777" w:rsidR="00997071" w:rsidRPr="00B13E86" w:rsidRDefault="00997071" w:rsidP="00EE156F">
            <w:pPr>
              <w:spacing w:before="60" w:after="60" w:line="240" w:lineRule="auto"/>
              <w:ind w:leftChars="0" w:left="2" w:hanging="2"/>
              <w:jc w:val="center"/>
              <w:rPr>
                <w:b/>
                <w:lang w:val="da-DK"/>
              </w:rPr>
            </w:pPr>
          </w:p>
        </w:tc>
        <w:tc>
          <w:tcPr>
            <w:tcW w:w="2268" w:type="dxa"/>
            <w:vMerge w:val="restart"/>
            <w:vAlign w:val="center"/>
          </w:tcPr>
          <w:p w14:paraId="02147F9C" w14:textId="77777777" w:rsidR="00997071" w:rsidRPr="00B13E86" w:rsidRDefault="00997071" w:rsidP="00EE156F">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7703FFD" w14:textId="77777777" w:rsidR="00997071" w:rsidRPr="00B13E86" w:rsidRDefault="00997071" w:rsidP="00EE156F">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5853AF38" w14:textId="77777777" w:rsidR="00997071" w:rsidRPr="00EE156F" w:rsidRDefault="00997071" w:rsidP="00EE156F">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Merge w:val="restart"/>
            <w:vAlign w:val="center"/>
          </w:tcPr>
          <w:p w14:paraId="1D75CDD0" w14:textId="77777777" w:rsidR="008327FB" w:rsidRDefault="00997071" w:rsidP="008327FB">
            <w:pPr>
              <w:spacing w:line="240" w:lineRule="auto"/>
              <w:ind w:leftChars="0" w:left="0" w:firstLineChars="0" w:hanging="2"/>
              <w:jc w:val="center"/>
            </w:pPr>
            <w:r w:rsidRPr="00B13E86">
              <w:t>Theo quy định</w:t>
            </w:r>
          </w:p>
          <w:p w14:paraId="4B656F91" w14:textId="77777777" w:rsidR="00997071" w:rsidRPr="00B13E86" w:rsidRDefault="00997071" w:rsidP="008327FB">
            <w:pPr>
              <w:spacing w:line="240" w:lineRule="auto"/>
              <w:ind w:leftChars="0" w:left="0" w:firstLineChars="0" w:hanging="2"/>
              <w:jc w:val="center"/>
              <w:rPr>
                <w:color w:val="000000" w:themeColor="text1"/>
                <w:lang w:val="da-DK"/>
              </w:rPr>
            </w:pPr>
            <w:r w:rsidRPr="00B13E86">
              <w:t>của Bộ Tài chính</w:t>
            </w:r>
          </w:p>
        </w:tc>
        <w:tc>
          <w:tcPr>
            <w:tcW w:w="3501" w:type="dxa"/>
            <w:vMerge w:val="restart"/>
            <w:vAlign w:val="center"/>
          </w:tcPr>
          <w:p w14:paraId="0D75E0B3" w14:textId="77777777" w:rsidR="00997071" w:rsidRPr="00B13E86" w:rsidRDefault="00997071" w:rsidP="00EE156F">
            <w:pPr>
              <w:pStyle w:val="ListParagraph"/>
              <w:spacing w:before="60" w:after="60"/>
              <w:ind w:left="0" w:hanging="3"/>
              <w:jc w:val="both"/>
              <w:rPr>
                <w:szCs w:val="24"/>
                <w:lang w:val="vi-VN"/>
              </w:rPr>
            </w:pPr>
            <w:r w:rsidRPr="00B13E86">
              <w:rPr>
                <w:szCs w:val="24"/>
              </w:rPr>
              <w:t xml:space="preserve">- </w:t>
            </w:r>
            <w:r w:rsidRPr="00B13E86">
              <w:rPr>
                <w:szCs w:val="24"/>
                <w:lang w:val="vi-VN"/>
              </w:rPr>
              <w:t>Luật Tần số vô tuyến điện ngày 23</w:t>
            </w:r>
            <w:r>
              <w:rPr>
                <w:szCs w:val="24"/>
              </w:rPr>
              <w:t>/</w:t>
            </w:r>
            <w:r w:rsidRPr="00B13E86">
              <w:rPr>
                <w:szCs w:val="24"/>
                <w:lang w:val="vi-VN"/>
              </w:rPr>
              <w:t>11</w:t>
            </w:r>
            <w:r>
              <w:rPr>
                <w:szCs w:val="24"/>
              </w:rPr>
              <w:t>/</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7E39F064" w14:textId="77777777" w:rsidR="00997071" w:rsidRPr="00B13E86" w:rsidRDefault="00997071" w:rsidP="00EE156F">
            <w:pPr>
              <w:pStyle w:val="ListParagraph"/>
              <w:spacing w:before="60" w:after="60"/>
              <w:ind w:left="0" w:hanging="3"/>
              <w:jc w:val="both"/>
              <w:rPr>
                <w:szCs w:val="24"/>
                <w:lang w:val="vi-VN"/>
              </w:rPr>
            </w:pPr>
            <w:r w:rsidRPr="00B13E86">
              <w:rPr>
                <w:szCs w:val="24"/>
                <w:lang w:val="vi-VN"/>
              </w:rPr>
              <w:t>- Nghị định số 133/2025/NĐ-CP ngày 12</w:t>
            </w:r>
            <w:r>
              <w:rPr>
                <w:szCs w:val="24"/>
              </w:rPr>
              <w:t>/</w:t>
            </w:r>
            <w:r w:rsidRPr="00B13E86">
              <w:rPr>
                <w:szCs w:val="24"/>
                <w:lang w:val="vi-VN"/>
              </w:rPr>
              <w:t>6</w:t>
            </w:r>
            <w:r>
              <w:rPr>
                <w:szCs w:val="24"/>
              </w:rPr>
              <w:t>/</w:t>
            </w:r>
            <w:r w:rsidRPr="00B13E86">
              <w:rPr>
                <w:szCs w:val="24"/>
                <w:lang w:val="vi-VN"/>
              </w:rPr>
              <w:t>2025.</w:t>
            </w:r>
          </w:p>
          <w:p w14:paraId="0FC82378" w14:textId="77777777" w:rsidR="00997071" w:rsidRPr="00B13E86" w:rsidRDefault="00997071" w:rsidP="00EE156F">
            <w:pPr>
              <w:pStyle w:val="ListParagraph"/>
              <w:spacing w:before="60" w:after="60"/>
              <w:ind w:left="0" w:hanging="3"/>
              <w:jc w:val="both"/>
              <w:rPr>
                <w:i/>
                <w:iCs/>
                <w:szCs w:val="24"/>
                <w:shd w:val="clear" w:color="auto" w:fill="FFFFFF"/>
                <w:lang w:val="vi-VN"/>
              </w:rPr>
            </w:pPr>
            <w:r w:rsidRPr="00B13E86">
              <w:rPr>
                <w:i/>
                <w:iCs/>
                <w:szCs w:val="24"/>
                <w:lang w:val="vi-VN"/>
              </w:rPr>
              <w:t>- Nghị định số 15/2026/NĐ-CP ngày 14</w:t>
            </w:r>
            <w:r>
              <w:rPr>
                <w:i/>
                <w:iCs/>
                <w:szCs w:val="24"/>
              </w:rPr>
              <w:t>/</w:t>
            </w:r>
            <w:r w:rsidRPr="00B13E86">
              <w:rPr>
                <w:i/>
                <w:iCs/>
                <w:szCs w:val="24"/>
                <w:lang w:val="vi-VN"/>
              </w:rPr>
              <w:t>01</w:t>
            </w:r>
            <w:r>
              <w:rPr>
                <w:i/>
                <w:iCs/>
                <w:szCs w:val="24"/>
              </w:rPr>
              <w:t>/</w:t>
            </w:r>
            <w:r w:rsidRPr="00B13E86">
              <w:rPr>
                <w:i/>
                <w:iCs/>
                <w:szCs w:val="24"/>
                <w:lang w:val="vi-VN"/>
              </w:rPr>
              <w:t>2026.</w:t>
            </w:r>
          </w:p>
          <w:p w14:paraId="0C055EE1" w14:textId="77777777" w:rsidR="00997071" w:rsidRPr="00B13E86" w:rsidRDefault="00997071" w:rsidP="00EE156F">
            <w:pPr>
              <w:spacing w:before="60" w:after="60"/>
              <w:ind w:leftChars="0" w:left="2" w:hanging="2"/>
              <w:jc w:val="both"/>
              <w:rPr>
                <w:lang w:val="nb-NO"/>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Pr>
                <w:rStyle w:val="Emphasis"/>
                <w:i w:val="0"/>
              </w:rPr>
              <w:t>/</w:t>
            </w:r>
            <w:r w:rsidRPr="00B13E86">
              <w:rPr>
                <w:rStyle w:val="Emphasis"/>
                <w:i w:val="0"/>
                <w:lang w:val="vi-VN"/>
              </w:rPr>
              <w:t>11</w:t>
            </w:r>
            <w:r>
              <w:rPr>
                <w:rStyle w:val="Emphasis"/>
                <w:i w:val="0"/>
              </w:rPr>
              <w:t>/</w:t>
            </w:r>
            <w:r w:rsidRPr="00B13E86">
              <w:rPr>
                <w:rStyle w:val="Emphasis"/>
                <w:i w:val="0"/>
                <w:lang w:val="vi-VN"/>
              </w:rPr>
              <w:t>2016 của Bộ trưởng Bộ Tài chính</w:t>
            </w:r>
            <w:r w:rsidRPr="00B13E86">
              <w:rPr>
                <w:rStyle w:val="acopre"/>
                <w:lang w:val="vi-VN"/>
              </w:rPr>
              <w:t>quy định mức thu, chế độ thu, nộp, quản lý và sử dụng lệ phí cấp giấy phép sử dụng tần số vô tuyến điện và phí sử dụng tần số vô tuyến điện và Thông tư số 11/2022/TT-BTC ngày 21</w:t>
            </w:r>
            <w:r>
              <w:rPr>
                <w:rStyle w:val="acopre"/>
              </w:rPr>
              <w:t>/</w:t>
            </w:r>
            <w:r w:rsidRPr="00B13E86">
              <w:rPr>
                <w:rStyle w:val="acopre"/>
                <w:lang w:val="vi-VN"/>
              </w:rPr>
              <w:t>02</w:t>
            </w:r>
            <w:r>
              <w:rPr>
                <w:rStyle w:val="acopre"/>
              </w:rPr>
              <w:t>/</w:t>
            </w:r>
            <w:r w:rsidRPr="00B13E86">
              <w:rPr>
                <w:rStyle w:val="acopre"/>
                <w:lang w:val="vi-VN"/>
              </w:rPr>
              <w:t xml:space="preserve">2022 của Bộ </w:t>
            </w:r>
            <w:r w:rsidRPr="00B13E86">
              <w:rPr>
                <w:rStyle w:val="Emphasis"/>
                <w:i w:val="0"/>
                <w:lang w:val="vi-VN"/>
              </w:rPr>
              <w:t>trưởng Bộ Tài chính</w:t>
            </w:r>
            <w:r w:rsidRPr="00B13E86">
              <w:rPr>
                <w:rStyle w:val="acopre"/>
                <w:lang w:val="vi-VN"/>
              </w:rPr>
              <w:t xml:space="preserve"> về</w:t>
            </w:r>
            <w:r w:rsidRPr="00B13E86">
              <w:rPr>
                <w:iCs/>
                <w:shd w:val="clear" w:color="auto" w:fill="FFFFFF"/>
                <w:lang w:val="vi-VN"/>
              </w:rPr>
              <w:t xml:space="preserve"> sửa đổi, bổ sung một số điều của Thông tư số </w:t>
            </w:r>
            <w:hyperlink r:id="rId12" w:tgtFrame="_blank" w:tooltip="Thông tư 265/2016/TT-BTC" w:history="1">
              <w:r w:rsidRPr="00B13E86">
                <w:rPr>
                  <w:rStyle w:val="Hyperlink"/>
                  <w:iCs/>
                  <w:color w:val="auto"/>
                  <w:shd w:val="clear" w:color="auto" w:fill="FFFFFF"/>
                  <w:lang w:val="vi-VN"/>
                </w:rPr>
                <w:t>265/2016/TT-BTC</w:t>
              </w:r>
            </w:hyperlink>
            <w:r w:rsidRPr="00B13E86">
              <w:rPr>
                <w:iCs/>
                <w:shd w:val="clear" w:color="auto" w:fill="FFFFFF"/>
                <w:lang w:val="vi-VN"/>
              </w:rPr>
              <w:t> ngày 14</w:t>
            </w:r>
            <w:r>
              <w:rPr>
                <w:iCs/>
                <w:shd w:val="clear" w:color="auto" w:fill="FFFFFF"/>
              </w:rPr>
              <w:t>/</w:t>
            </w:r>
            <w:r w:rsidRPr="00B13E86">
              <w:rPr>
                <w:iCs/>
                <w:shd w:val="clear" w:color="auto" w:fill="FFFFFF"/>
                <w:lang w:val="vi-VN"/>
              </w:rPr>
              <w:t>11</w:t>
            </w:r>
            <w:r>
              <w:rPr>
                <w:iCs/>
                <w:shd w:val="clear" w:color="auto" w:fill="FFFFFF"/>
              </w:rPr>
              <w:t>/</w:t>
            </w:r>
            <w:r w:rsidRPr="00B13E86">
              <w:rPr>
                <w:iCs/>
                <w:shd w:val="clear" w:color="auto" w:fill="FFFFFF"/>
                <w:lang w:val="vi-VN"/>
              </w:rPr>
              <w:t>2016.</w:t>
            </w:r>
          </w:p>
        </w:tc>
      </w:tr>
      <w:tr w:rsidR="00997071" w:rsidRPr="00B13E86" w14:paraId="1DE24B7F" w14:textId="77777777" w:rsidTr="00EE156F">
        <w:trPr>
          <w:trHeight w:val="4148"/>
          <w:jc w:val="center"/>
        </w:trPr>
        <w:tc>
          <w:tcPr>
            <w:tcW w:w="653" w:type="dxa"/>
            <w:vAlign w:val="center"/>
          </w:tcPr>
          <w:p w14:paraId="69734580" w14:textId="77777777" w:rsidR="00997071" w:rsidRPr="00B13E86" w:rsidRDefault="00997071" w:rsidP="00DF3DFC">
            <w:pPr>
              <w:spacing w:line="240" w:lineRule="auto"/>
              <w:ind w:left="0" w:hanging="2"/>
              <w:jc w:val="center"/>
            </w:pPr>
            <w:r w:rsidRPr="00B13E86">
              <w:t>18</w:t>
            </w:r>
          </w:p>
        </w:tc>
        <w:tc>
          <w:tcPr>
            <w:tcW w:w="2310" w:type="dxa"/>
            <w:vAlign w:val="center"/>
          </w:tcPr>
          <w:p w14:paraId="063E367D" w14:textId="77777777" w:rsidR="00997071" w:rsidRPr="00B13E86" w:rsidRDefault="00997071" w:rsidP="00B13E86">
            <w:pPr>
              <w:ind w:left="0" w:hanging="2"/>
              <w:jc w:val="both"/>
            </w:pPr>
            <w:r w:rsidRPr="00B13E86">
              <w:t>Thủ tục gia hạn giấy phép sử dụng tần số và thiết bị vô tuyến điện đối với đài vô tuyến điện đặt trên phương tiện nghề cá.</w:t>
            </w:r>
          </w:p>
          <w:p w14:paraId="1BBD1DF9" w14:textId="77777777" w:rsidR="00997071" w:rsidRPr="00B13E86" w:rsidRDefault="00997071" w:rsidP="00B13E86">
            <w:pPr>
              <w:ind w:left="0" w:hanging="2"/>
              <w:jc w:val="both"/>
            </w:pPr>
            <w:r w:rsidRPr="00B13E86">
              <w:t>2.002778</w:t>
            </w:r>
          </w:p>
        </w:tc>
        <w:tc>
          <w:tcPr>
            <w:tcW w:w="2268" w:type="dxa"/>
            <w:vAlign w:val="center"/>
          </w:tcPr>
          <w:p w14:paraId="413394A7" w14:textId="77777777" w:rsidR="00997071" w:rsidRPr="00B13E86" w:rsidRDefault="00997071" w:rsidP="00B13E86">
            <w:pPr>
              <w:spacing w:before="60" w:after="60"/>
              <w:ind w:left="0" w:hanging="2"/>
              <w:jc w:val="both"/>
              <w:rPr>
                <w:lang w:val="vi-VN"/>
              </w:rPr>
            </w:pPr>
            <w:r w:rsidRPr="00B13E86">
              <w:rPr>
                <w:spacing w:val="-2"/>
              </w:rPr>
              <w:t xml:space="preserve">07 </w:t>
            </w:r>
            <w:r w:rsidRPr="00B13E86">
              <w:t>ngày kể từ ngày nhận được hồ sơ đầy đủ, đúng quy định</w:t>
            </w:r>
          </w:p>
          <w:p w14:paraId="72DA912C" w14:textId="77777777" w:rsidR="00997071" w:rsidRPr="00B13E86" w:rsidRDefault="00997071" w:rsidP="00B13E86">
            <w:pPr>
              <w:spacing w:line="240" w:lineRule="auto"/>
              <w:ind w:leftChars="0" w:left="2" w:hanging="2"/>
              <w:jc w:val="both"/>
            </w:pPr>
          </w:p>
        </w:tc>
        <w:tc>
          <w:tcPr>
            <w:tcW w:w="2127" w:type="dxa"/>
            <w:vMerge/>
            <w:vAlign w:val="center"/>
          </w:tcPr>
          <w:p w14:paraId="46004244" w14:textId="77777777" w:rsidR="00997071" w:rsidRPr="00B13E86" w:rsidRDefault="00997071" w:rsidP="00750F77">
            <w:pPr>
              <w:spacing w:before="60" w:after="60" w:line="240" w:lineRule="auto"/>
              <w:ind w:leftChars="0" w:left="2" w:hanging="2"/>
              <w:jc w:val="center"/>
              <w:rPr>
                <w:b/>
                <w:lang w:val="da-DK"/>
              </w:rPr>
            </w:pPr>
          </w:p>
        </w:tc>
        <w:tc>
          <w:tcPr>
            <w:tcW w:w="2268" w:type="dxa"/>
            <w:vMerge/>
            <w:vAlign w:val="center"/>
          </w:tcPr>
          <w:p w14:paraId="12FAF928" w14:textId="77777777" w:rsidR="00997071" w:rsidRPr="00B13E86" w:rsidRDefault="00997071" w:rsidP="00750F77">
            <w:pPr>
              <w:spacing w:before="60" w:after="60" w:line="240" w:lineRule="auto"/>
              <w:ind w:leftChars="0" w:left="2" w:hanging="2"/>
              <w:contextualSpacing/>
              <w:jc w:val="both"/>
              <w:rPr>
                <w:color w:val="FF0000"/>
                <w:lang w:val="da-DK"/>
              </w:rPr>
            </w:pPr>
          </w:p>
        </w:tc>
        <w:tc>
          <w:tcPr>
            <w:tcW w:w="2268" w:type="dxa"/>
            <w:vMerge/>
            <w:vAlign w:val="center"/>
          </w:tcPr>
          <w:p w14:paraId="41352DD3" w14:textId="77777777" w:rsidR="00997071" w:rsidRPr="00B13E86" w:rsidRDefault="00997071"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302BDDA2" w14:textId="77777777" w:rsidR="00997071" w:rsidRPr="00B13E86" w:rsidRDefault="00997071" w:rsidP="00D1655E">
            <w:pPr>
              <w:spacing w:before="120" w:after="120"/>
              <w:ind w:left="0" w:hanging="2"/>
              <w:jc w:val="both"/>
              <w:rPr>
                <w:lang w:val="nb-NO"/>
              </w:rPr>
            </w:pPr>
          </w:p>
        </w:tc>
      </w:tr>
      <w:tr w:rsidR="00997071" w:rsidRPr="00B13E86" w14:paraId="79C52482" w14:textId="77777777" w:rsidTr="00997071">
        <w:trPr>
          <w:trHeight w:val="2110"/>
          <w:jc w:val="center"/>
        </w:trPr>
        <w:tc>
          <w:tcPr>
            <w:tcW w:w="653" w:type="dxa"/>
            <w:vAlign w:val="center"/>
          </w:tcPr>
          <w:p w14:paraId="0D771118" w14:textId="77777777" w:rsidR="00997071" w:rsidRPr="00B13E86" w:rsidRDefault="00997071" w:rsidP="00DF3DFC">
            <w:pPr>
              <w:spacing w:line="240" w:lineRule="auto"/>
              <w:ind w:left="0" w:hanging="2"/>
              <w:jc w:val="center"/>
            </w:pPr>
            <w:r w:rsidRPr="00B13E86">
              <w:t>19</w:t>
            </w:r>
          </w:p>
        </w:tc>
        <w:tc>
          <w:tcPr>
            <w:tcW w:w="2310" w:type="dxa"/>
            <w:vAlign w:val="center"/>
          </w:tcPr>
          <w:p w14:paraId="2BD783E9" w14:textId="77777777" w:rsidR="00997071" w:rsidRPr="00B13E86" w:rsidRDefault="00997071" w:rsidP="00B13E86">
            <w:pPr>
              <w:ind w:left="0" w:hanging="2"/>
              <w:jc w:val="both"/>
            </w:pPr>
            <w:r w:rsidRPr="00B13E86">
              <w:t>Thủ tục cấp đổi giấy phép sử dụng tần số và thiết bị vô tuyến điện đối với đài vô tuyến điện đặt trên phương tiện nghề cá.</w:t>
            </w:r>
          </w:p>
          <w:p w14:paraId="05EC5259" w14:textId="77777777" w:rsidR="00997071" w:rsidRPr="00B13E86" w:rsidRDefault="00997071" w:rsidP="00B13E86">
            <w:pPr>
              <w:ind w:left="0" w:hanging="2"/>
              <w:jc w:val="both"/>
            </w:pPr>
            <w:r w:rsidRPr="00B13E86">
              <w:t>2.002775</w:t>
            </w:r>
          </w:p>
        </w:tc>
        <w:tc>
          <w:tcPr>
            <w:tcW w:w="2268" w:type="dxa"/>
            <w:vAlign w:val="center"/>
          </w:tcPr>
          <w:p w14:paraId="561FC57F" w14:textId="77777777" w:rsidR="00997071" w:rsidRPr="00B13E86" w:rsidRDefault="00997071" w:rsidP="00345E0E">
            <w:pPr>
              <w:spacing w:line="240" w:lineRule="auto"/>
              <w:ind w:leftChars="0" w:left="2" w:hanging="2"/>
              <w:jc w:val="both"/>
            </w:pPr>
            <w:r w:rsidRPr="00B13E86">
              <w:t>07 ngày kể từ ngày nhận được hồ sơ đầy đủ, đúng quy định</w:t>
            </w:r>
          </w:p>
        </w:tc>
        <w:tc>
          <w:tcPr>
            <w:tcW w:w="2127" w:type="dxa"/>
            <w:vMerge/>
            <w:vAlign w:val="center"/>
          </w:tcPr>
          <w:p w14:paraId="1BE87693" w14:textId="77777777" w:rsidR="00997071" w:rsidRPr="00B13E86" w:rsidRDefault="00997071" w:rsidP="00750F77">
            <w:pPr>
              <w:spacing w:before="60" w:after="60" w:line="240" w:lineRule="auto"/>
              <w:ind w:leftChars="0" w:left="2" w:hanging="2"/>
              <w:jc w:val="center"/>
              <w:rPr>
                <w:b/>
                <w:lang w:val="da-DK"/>
              </w:rPr>
            </w:pPr>
          </w:p>
        </w:tc>
        <w:tc>
          <w:tcPr>
            <w:tcW w:w="2268" w:type="dxa"/>
            <w:vMerge/>
            <w:vAlign w:val="center"/>
          </w:tcPr>
          <w:p w14:paraId="4019AC49" w14:textId="77777777" w:rsidR="00997071" w:rsidRPr="00B13E86" w:rsidRDefault="00997071" w:rsidP="00750F77">
            <w:pPr>
              <w:spacing w:before="60" w:after="60" w:line="240" w:lineRule="auto"/>
              <w:ind w:leftChars="0" w:left="2" w:hanging="2"/>
              <w:contextualSpacing/>
              <w:jc w:val="both"/>
              <w:rPr>
                <w:color w:val="FF0000"/>
                <w:lang w:val="da-DK"/>
              </w:rPr>
            </w:pPr>
          </w:p>
        </w:tc>
        <w:tc>
          <w:tcPr>
            <w:tcW w:w="2268" w:type="dxa"/>
            <w:vMerge/>
            <w:vAlign w:val="center"/>
          </w:tcPr>
          <w:p w14:paraId="33F33FEA" w14:textId="77777777" w:rsidR="00997071" w:rsidRPr="00B13E86" w:rsidRDefault="00997071"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15E7D438" w14:textId="77777777" w:rsidR="00997071" w:rsidRPr="00B13E86" w:rsidRDefault="00997071" w:rsidP="00D1655E">
            <w:pPr>
              <w:spacing w:before="120" w:after="120"/>
              <w:ind w:left="0" w:hanging="2"/>
              <w:jc w:val="both"/>
              <w:rPr>
                <w:lang w:val="nb-NO"/>
              </w:rPr>
            </w:pPr>
          </w:p>
        </w:tc>
      </w:tr>
      <w:tr w:rsidR="00D86625" w:rsidRPr="00B13E86" w14:paraId="72483ED5" w14:textId="77777777" w:rsidTr="002E5132">
        <w:trPr>
          <w:trHeight w:val="789"/>
          <w:jc w:val="center"/>
        </w:trPr>
        <w:tc>
          <w:tcPr>
            <w:tcW w:w="653" w:type="dxa"/>
            <w:vAlign w:val="center"/>
          </w:tcPr>
          <w:p w14:paraId="1B1689F6" w14:textId="77777777" w:rsidR="00D86625" w:rsidRPr="00B13E86" w:rsidRDefault="00D86625" w:rsidP="00DF3DFC">
            <w:pPr>
              <w:spacing w:line="240" w:lineRule="auto"/>
              <w:ind w:left="0" w:hanging="2"/>
              <w:jc w:val="center"/>
            </w:pPr>
            <w:r w:rsidRPr="00B13E86">
              <w:t>20</w:t>
            </w:r>
          </w:p>
        </w:tc>
        <w:tc>
          <w:tcPr>
            <w:tcW w:w="2310" w:type="dxa"/>
            <w:vAlign w:val="center"/>
          </w:tcPr>
          <w:p w14:paraId="4AB76A39" w14:textId="77777777" w:rsidR="00D86625" w:rsidRPr="00B13E86" w:rsidRDefault="00D86625" w:rsidP="00B13E86">
            <w:pPr>
              <w:ind w:left="0" w:hanging="2"/>
              <w:jc w:val="both"/>
            </w:pPr>
            <w:r w:rsidRPr="00B13E86">
              <w:t>Thủ tục sửa đổi, bổ sung giấy phép sử dụng tần số và thiết bị vô tuyến điện đối với đài vô tuyến điện đặt trên phương tiện nghề cá.</w:t>
            </w:r>
          </w:p>
          <w:p w14:paraId="7972EDF6" w14:textId="77777777" w:rsidR="00D86625" w:rsidRPr="00B13E86" w:rsidRDefault="00D86625" w:rsidP="00D86625">
            <w:pPr>
              <w:ind w:left="0" w:hanging="2"/>
              <w:jc w:val="both"/>
            </w:pPr>
            <w:r w:rsidRPr="00B13E86">
              <w:t>2.00</w:t>
            </w:r>
            <w:r>
              <w:t>2779</w:t>
            </w:r>
          </w:p>
        </w:tc>
        <w:tc>
          <w:tcPr>
            <w:tcW w:w="2268" w:type="dxa"/>
            <w:vAlign w:val="center"/>
          </w:tcPr>
          <w:p w14:paraId="491FEDBA" w14:textId="77777777" w:rsidR="00D86625" w:rsidRPr="00B13E86" w:rsidRDefault="00D86625" w:rsidP="00B13E86">
            <w:pPr>
              <w:spacing w:line="240" w:lineRule="auto"/>
              <w:ind w:leftChars="0" w:left="2" w:hanging="2"/>
              <w:jc w:val="both"/>
            </w:pPr>
            <w:r w:rsidRPr="00B13E86">
              <w:t>11 ngày kể từ ngày nhận được hồ sơ đầy đủ, đúng quy định</w:t>
            </w:r>
          </w:p>
        </w:tc>
        <w:tc>
          <w:tcPr>
            <w:tcW w:w="2127" w:type="dxa"/>
            <w:vMerge w:val="restart"/>
            <w:vAlign w:val="center"/>
          </w:tcPr>
          <w:p w14:paraId="68EFE00B"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55730047"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37DE8E6B" w14:textId="77777777" w:rsidR="00D86625" w:rsidRPr="00B13E86" w:rsidRDefault="00D86625" w:rsidP="008327FB">
            <w:pPr>
              <w:spacing w:before="60" w:after="60" w:line="240" w:lineRule="auto"/>
              <w:ind w:leftChars="0" w:left="2" w:hanging="2"/>
              <w:jc w:val="center"/>
              <w:rPr>
                <w:b/>
                <w:lang w:val="da-DK"/>
              </w:rPr>
            </w:pPr>
          </w:p>
        </w:tc>
        <w:tc>
          <w:tcPr>
            <w:tcW w:w="2268" w:type="dxa"/>
            <w:vMerge w:val="restart"/>
            <w:vAlign w:val="center"/>
          </w:tcPr>
          <w:p w14:paraId="700A648D"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59C07294"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46F86D42"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4384607B" w14:textId="77777777" w:rsidR="00D86625" w:rsidRPr="00B13E86" w:rsidRDefault="00D86625" w:rsidP="008327FB">
            <w:pPr>
              <w:spacing w:before="60" w:after="60" w:line="240" w:lineRule="auto"/>
              <w:ind w:leftChars="0" w:left="2" w:hanging="2"/>
              <w:contextualSpacing/>
              <w:jc w:val="both"/>
              <w:rPr>
                <w:color w:val="FF0000"/>
                <w:lang w:val="da-DK"/>
              </w:rPr>
            </w:pPr>
          </w:p>
        </w:tc>
        <w:tc>
          <w:tcPr>
            <w:tcW w:w="2268" w:type="dxa"/>
            <w:vMerge w:val="restart"/>
            <w:vAlign w:val="center"/>
          </w:tcPr>
          <w:p w14:paraId="487630EA" w14:textId="77777777" w:rsidR="008327FB" w:rsidRDefault="00D86625" w:rsidP="008327FB">
            <w:pPr>
              <w:spacing w:line="240" w:lineRule="auto"/>
              <w:ind w:leftChars="0" w:left="2" w:firstLineChars="0" w:hanging="2"/>
              <w:jc w:val="center"/>
            </w:pPr>
            <w:r w:rsidRPr="00B13E86">
              <w:t>Theo quy định</w:t>
            </w:r>
          </w:p>
          <w:p w14:paraId="793F5FDD" w14:textId="77777777" w:rsidR="00D86625" w:rsidRPr="00B13E86" w:rsidRDefault="00D86625" w:rsidP="008327FB">
            <w:pPr>
              <w:spacing w:line="240" w:lineRule="auto"/>
              <w:ind w:leftChars="0" w:left="2" w:firstLineChars="0" w:hanging="2"/>
              <w:jc w:val="center"/>
              <w:rPr>
                <w:color w:val="000000" w:themeColor="text1"/>
                <w:lang w:val="da-DK"/>
              </w:rPr>
            </w:pPr>
            <w:r w:rsidRPr="00B13E86">
              <w:t>của Bộ Tài chính</w:t>
            </w:r>
          </w:p>
        </w:tc>
        <w:tc>
          <w:tcPr>
            <w:tcW w:w="3501" w:type="dxa"/>
            <w:vMerge w:val="restart"/>
            <w:vAlign w:val="center"/>
          </w:tcPr>
          <w:p w14:paraId="0F4D9FD8" w14:textId="77777777" w:rsidR="00D86625" w:rsidRPr="00B13E86" w:rsidRDefault="00D86625" w:rsidP="008327FB">
            <w:pPr>
              <w:pStyle w:val="ListParagraph"/>
              <w:spacing w:before="60" w:after="60" w:line="240" w:lineRule="auto"/>
              <w:ind w:left="1" w:hanging="3"/>
              <w:jc w:val="both"/>
              <w:rPr>
                <w:szCs w:val="24"/>
                <w:lang w:val="vi-VN"/>
              </w:rPr>
            </w:pPr>
            <w:r w:rsidRPr="00B13E86">
              <w:rPr>
                <w:szCs w:val="24"/>
              </w:rPr>
              <w:t xml:space="preserve">- </w:t>
            </w:r>
            <w:r w:rsidRPr="00B13E86">
              <w:rPr>
                <w:szCs w:val="24"/>
                <w:lang w:val="vi-VN"/>
              </w:rPr>
              <w:t>Luật Tần số vô tuyến điện ngày 23</w:t>
            </w:r>
            <w:r>
              <w:rPr>
                <w:szCs w:val="24"/>
              </w:rPr>
              <w:t>/</w:t>
            </w:r>
            <w:r w:rsidRPr="00B13E86">
              <w:rPr>
                <w:szCs w:val="24"/>
                <w:lang w:val="vi-VN"/>
              </w:rPr>
              <w:t>11</w:t>
            </w:r>
            <w:r>
              <w:rPr>
                <w:szCs w:val="24"/>
              </w:rPr>
              <w:t>/</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2FF9CD01" w14:textId="77777777" w:rsidR="00D86625" w:rsidRPr="00B13E86" w:rsidRDefault="00D86625" w:rsidP="008327FB">
            <w:pPr>
              <w:pStyle w:val="ListParagraph"/>
              <w:spacing w:before="60" w:after="60" w:line="240" w:lineRule="auto"/>
              <w:ind w:left="1" w:hanging="3"/>
              <w:jc w:val="both"/>
              <w:rPr>
                <w:szCs w:val="24"/>
                <w:lang w:val="vi-VN"/>
              </w:rPr>
            </w:pPr>
            <w:r w:rsidRPr="00B13E86">
              <w:rPr>
                <w:szCs w:val="24"/>
                <w:lang w:val="vi-VN"/>
              </w:rPr>
              <w:t>- Nghị định số 133/2025/NĐ-CP ngày 12</w:t>
            </w:r>
            <w:r>
              <w:rPr>
                <w:szCs w:val="24"/>
              </w:rPr>
              <w:t>/</w:t>
            </w:r>
            <w:r w:rsidRPr="00B13E86">
              <w:rPr>
                <w:szCs w:val="24"/>
                <w:lang w:val="vi-VN"/>
              </w:rPr>
              <w:t>6</w:t>
            </w:r>
            <w:r>
              <w:rPr>
                <w:szCs w:val="24"/>
              </w:rPr>
              <w:t>/</w:t>
            </w:r>
            <w:r w:rsidR="008327FB">
              <w:rPr>
                <w:szCs w:val="24"/>
                <w:lang w:val="vi-VN"/>
              </w:rPr>
              <w:t>2025;</w:t>
            </w:r>
          </w:p>
          <w:p w14:paraId="1D3A674C" w14:textId="77777777" w:rsidR="00D86625" w:rsidRPr="00B13E86" w:rsidRDefault="00D86625" w:rsidP="008327FB">
            <w:pPr>
              <w:pStyle w:val="ListParagraph"/>
              <w:spacing w:before="60" w:after="60" w:line="240" w:lineRule="auto"/>
              <w:ind w:left="1" w:hanging="3"/>
              <w:jc w:val="both"/>
              <w:rPr>
                <w:i/>
                <w:szCs w:val="24"/>
                <w:shd w:val="clear" w:color="auto" w:fill="FFFFFF"/>
              </w:rPr>
            </w:pPr>
            <w:r w:rsidRPr="00B13E86">
              <w:rPr>
                <w:i/>
                <w:szCs w:val="24"/>
                <w:shd w:val="clear" w:color="auto" w:fill="FFFFFF"/>
                <w:lang w:val="vi-VN"/>
              </w:rPr>
              <w:t>-</w:t>
            </w:r>
            <w:r w:rsidRPr="00B13E86">
              <w:rPr>
                <w:i/>
                <w:szCs w:val="24"/>
                <w:lang w:val="vi-VN"/>
              </w:rPr>
              <w:t xml:space="preserve"> Nghị định số 15/2026/NĐ-CP ngày 14</w:t>
            </w:r>
            <w:r>
              <w:rPr>
                <w:i/>
                <w:szCs w:val="24"/>
              </w:rPr>
              <w:t>/</w:t>
            </w:r>
            <w:r w:rsidRPr="00B13E86">
              <w:rPr>
                <w:i/>
                <w:szCs w:val="24"/>
                <w:lang w:val="vi-VN"/>
              </w:rPr>
              <w:t>01</w:t>
            </w:r>
            <w:r>
              <w:rPr>
                <w:i/>
                <w:szCs w:val="24"/>
              </w:rPr>
              <w:t>/</w:t>
            </w:r>
            <w:r w:rsidRPr="00B13E86">
              <w:rPr>
                <w:i/>
                <w:szCs w:val="24"/>
                <w:lang w:val="vi-VN"/>
              </w:rPr>
              <w:t>2026</w:t>
            </w:r>
            <w:r w:rsidR="008327FB">
              <w:rPr>
                <w:i/>
                <w:szCs w:val="24"/>
              </w:rPr>
              <w:t>;</w:t>
            </w:r>
          </w:p>
          <w:p w14:paraId="64999078" w14:textId="77777777" w:rsidR="00D86625" w:rsidRPr="00B13E86" w:rsidRDefault="00D86625" w:rsidP="008327FB">
            <w:pPr>
              <w:spacing w:before="120" w:after="120" w:line="240" w:lineRule="auto"/>
              <w:ind w:left="0" w:hanging="2"/>
              <w:jc w:val="both"/>
              <w:rPr>
                <w:lang w:val="nb-NO"/>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Pr>
                <w:rStyle w:val="Emphasis"/>
                <w:i w:val="0"/>
              </w:rPr>
              <w:t>/</w:t>
            </w:r>
            <w:r w:rsidRPr="00B13E86">
              <w:rPr>
                <w:rStyle w:val="Emphasis"/>
                <w:i w:val="0"/>
                <w:lang w:val="vi-VN"/>
              </w:rPr>
              <w:t>11</w:t>
            </w:r>
            <w:r>
              <w:rPr>
                <w:rStyle w:val="Emphasis"/>
                <w:i w:val="0"/>
              </w:rPr>
              <w:t>/</w:t>
            </w:r>
            <w:r w:rsidRPr="00B13E86">
              <w:rPr>
                <w:rStyle w:val="Emphasis"/>
                <w:i w:val="0"/>
                <w:lang w:val="vi-VN"/>
              </w:rPr>
              <w:t>2016</w:t>
            </w:r>
            <w:r w:rsidRPr="00B13E86">
              <w:rPr>
                <w:iCs/>
                <w:shd w:val="clear" w:color="auto" w:fill="FFFFFF"/>
                <w:lang w:val="vi-VN"/>
              </w:rPr>
              <w:t>.</w:t>
            </w:r>
          </w:p>
        </w:tc>
      </w:tr>
      <w:tr w:rsidR="00D86625" w:rsidRPr="00B13E86" w14:paraId="054F965F" w14:textId="77777777" w:rsidTr="002E5132">
        <w:trPr>
          <w:trHeight w:val="789"/>
          <w:jc w:val="center"/>
        </w:trPr>
        <w:tc>
          <w:tcPr>
            <w:tcW w:w="653" w:type="dxa"/>
            <w:vAlign w:val="center"/>
          </w:tcPr>
          <w:p w14:paraId="589F5927" w14:textId="77777777" w:rsidR="00D86625" w:rsidRPr="00B13E86" w:rsidRDefault="00D86625" w:rsidP="00DF3DFC">
            <w:pPr>
              <w:spacing w:line="240" w:lineRule="auto"/>
              <w:ind w:left="0" w:hanging="2"/>
              <w:jc w:val="center"/>
            </w:pPr>
            <w:r w:rsidRPr="00B13E86">
              <w:t>21</w:t>
            </w:r>
          </w:p>
        </w:tc>
        <w:tc>
          <w:tcPr>
            <w:tcW w:w="2310" w:type="dxa"/>
            <w:vAlign w:val="center"/>
          </w:tcPr>
          <w:p w14:paraId="742C1D08" w14:textId="77777777" w:rsidR="00D86625" w:rsidRPr="00B13E86" w:rsidRDefault="00D86625" w:rsidP="00B13E86">
            <w:pPr>
              <w:ind w:left="0" w:hanging="2"/>
              <w:jc w:val="both"/>
            </w:pPr>
            <w:r w:rsidRPr="00B13E86">
              <w:t>Thủ tục cấp giấy phép sử dụng tần số và thiết bị vô tuyến điện đối với đài vô tuyến điện nghiệp dư.</w:t>
            </w:r>
          </w:p>
          <w:p w14:paraId="5B62C360" w14:textId="77777777" w:rsidR="00D86625" w:rsidRPr="00B13E86" w:rsidRDefault="00D86625" w:rsidP="00B13E86">
            <w:pPr>
              <w:ind w:left="0" w:hanging="2"/>
              <w:jc w:val="both"/>
            </w:pPr>
            <w:r w:rsidRPr="00B13E86">
              <w:t>2.002781</w:t>
            </w:r>
          </w:p>
        </w:tc>
        <w:tc>
          <w:tcPr>
            <w:tcW w:w="2268" w:type="dxa"/>
            <w:vAlign w:val="center"/>
          </w:tcPr>
          <w:p w14:paraId="76EE234C" w14:textId="77777777" w:rsidR="00D86625" w:rsidRPr="00B13E86" w:rsidRDefault="00D86625" w:rsidP="00B13E86">
            <w:pPr>
              <w:spacing w:line="240" w:lineRule="auto"/>
              <w:ind w:leftChars="0" w:left="2" w:hanging="2"/>
              <w:jc w:val="both"/>
            </w:pPr>
            <w:r w:rsidRPr="00B13E86">
              <w:t>11 ngày kể từ ngày nhận đ</w:t>
            </w:r>
            <w:r w:rsidR="00345E0E">
              <w:t>ược hồ sơ đầy đủ, đúng quy định</w:t>
            </w:r>
          </w:p>
        </w:tc>
        <w:tc>
          <w:tcPr>
            <w:tcW w:w="2127" w:type="dxa"/>
            <w:vMerge/>
            <w:vAlign w:val="center"/>
          </w:tcPr>
          <w:p w14:paraId="28CD0A41"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5D0F2BF7"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2A168018"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3C3CD8A2" w14:textId="77777777" w:rsidR="00D86625" w:rsidRPr="00B13E86" w:rsidRDefault="00D86625" w:rsidP="00D1655E">
            <w:pPr>
              <w:spacing w:before="120" w:after="120"/>
              <w:ind w:left="0" w:hanging="2"/>
              <w:jc w:val="both"/>
              <w:rPr>
                <w:lang w:val="nb-NO"/>
              </w:rPr>
            </w:pPr>
          </w:p>
        </w:tc>
      </w:tr>
      <w:tr w:rsidR="00D86625" w:rsidRPr="00B13E86" w14:paraId="2E62385E" w14:textId="77777777" w:rsidTr="002E5132">
        <w:trPr>
          <w:trHeight w:val="789"/>
          <w:jc w:val="center"/>
        </w:trPr>
        <w:tc>
          <w:tcPr>
            <w:tcW w:w="653" w:type="dxa"/>
            <w:vAlign w:val="center"/>
          </w:tcPr>
          <w:p w14:paraId="594873FB" w14:textId="77777777" w:rsidR="00D86625" w:rsidRPr="00B13E86" w:rsidRDefault="00D86625" w:rsidP="00DF3DFC">
            <w:pPr>
              <w:spacing w:line="240" w:lineRule="auto"/>
              <w:ind w:left="0" w:hanging="2"/>
              <w:jc w:val="center"/>
            </w:pPr>
            <w:r w:rsidRPr="00B13E86">
              <w:t>22</w:t>
            </w:r>
          </w:p>
        </w:tc>
        <w:tc>
          <w:tcPr>
            <w:tcW w:w="2310" w:type="dxa"/>
            <w:vAlign w:val="center"/>
          </w:tcPr>
          <w:p w14:paraId="4B964A3C" w14:textId="77777777" w:rsidR="00D86625" w:rsidRPr="00B13E86" w:rsidRDefault="00D86625" w:rsidP="00B13E86">
            <w:pPr>
              <w:ind w:left="0" w:hanging="2"/>
              <w:jc w:val="both"/>
            </w:pPr>
            <w:r w:rsidRPr="00B13E86">
              <w:t>Thủ tục gia hạn giấy phép sử dụng tần số và thiết bị vô tuyến điện đối với đài vô tuyến điện nghiệp dư</w:t>
            </w:r>
            <w:r>
              <w:t>.</w:t>
            </w:r>
          </w:p>
          <w:p w14:paraId="5FAAC8C5" w14:textId="77777777" w:rsidR="00D86625" w:rsidRPr="00B13E86" w:rsidRDefault="00D86625" w:rsidP="00D86625">
            <w:pPr>
              <w:ind w:left="0" w:hanging="2"/>
              <w:jc w:val="both"/>
            </w:pPr>
            <w:r w:rsidRPr="00B13E86">
              <w:t>2.0027</w:t>
            </w:r>
            <w:r>
              <w:t>82</w:t>
            </w:r>
          </w:p>
        </w:tc>
        <w:tc>
          <w:tcPr>
            <w:tcW w:w="2268" w:type="dxa"/>
            <w:vAlign w:val="center"/>
          </w:tcPr>
          <w:p w14:paraId="35E519C4" w14:textId="77777777" w:rsidR="00D86625" w:rsidRPr="00B13E86" w:rsidRDefault="00D86625" w:rsidP="00345E0E">
            <w:pPr>
              <w:spacing w:line="240" w:lineRule="auto"/>
              <w:ind w:leftChars="0" w:left="2" w:hanging="2"/>
              <w:jc w:val="both"/>
            </w:pPr>
            <w:r w:rsidRPr="00B13E86">
              <w:rPr>
                <w:bCs/>
              </w:rPr>
              <w:t>07 ngày kể từ khi nhận được hồ sơ đầy đủ, đúng quy định</w:t>
            </w:r>
          </w:p>
        </w:tc>
        <w:tc>
          <w:tcPr>
            <w:tcW w:w="2127" w:type="dxa"/>
            <w:vMerge/>
            <w:vAlign w:val="center"/>
          </w:tcPr>
          <w:p w14:paraId="311A32C5"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551A7CBE"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7430624E"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7F385001" w14:textId="77777777" w:rsidR="00D86625" w:rsidRPr="00B13E86" w:rsidRDefault="00D86625" w:rsidP="00D1655E">
            <w:pPr>
              <w:spacing w:before="120" w:after="120"/>
              <w:ind w:left="0" w:hanging="2"/>
              <w:jc w:val="both"/>
              <w:rPr>
                <w:lang w:val="nb-NO"/>
              </w:rPr>
            </w:pPr>
          </w:p>
        </w:tc>
      </w:tr>
      <w:tr w:rsidR="00D86625" w:rsidRPr="00B13E86" w14:paraId="276C22B0" w14:textId="77777777" w:rsidTr="002E5132">
        <w:trPr>
          <w:trHeight w:val="789"/>
          <w:jc w:val="center"/>
        </w:trPr>
        <w:tc>
          <w:tcPr>
            <w:tcW w:w="653" w:type="dxa"/>
            <w:vAlign w:val="center"/>
          </w:tcPr>
          <w:p w14:paraId="09192753" w14:textId="77777777" w:rsidR="00D86625" w:rsidRPr="00B13E86" w:rsidRDefault="00D86625" w:rsidP="00DF3DFC">
            <w:pPr>
              <w:spacing w:line="240" w:lineRule="auto"/>
              <w:ind w:left="0" w:hanging="2"/>
              <w:jc w:val="center"/>
            </w:pPr>
            <w:r w:rsidRPr="00B13E86">
              <w:t>23</w:t>
            </w:r>
          </w:p>
        </w:tc>
        <w:tc>
          <w:tcPr>
            <w:tcW w:w="2310" w:type="dxa"/>
            <w:vAlign w:val="center"/>
          </w:tcPr>
          <w:p w14:paraId="25063EF8" w14:textId="77777777" w:rsidR="00D86625" w:rsidRPr="00B13E86" w:rsidRDefault="00D86625" w:rsidP="00B13E86">
            <w:pPr>
              <w:ind w:left="0" w:hanging="2"/>
              <w:jc w:val="both"/>
            </w:pPr>
            <w:r w:rsidRPr="00B13E86">
              <w:t>Thủ tục cấp đổi giấy phép sử dụng tần số và thiết bị vô tuyến điện đối với đài vô tuyến điện nghiệp dư.</w:t>
            </w:r>
          </w:p>
          <w:p w14:paraId="7BAA8330" w14:textId="77777777" w:rsidR="00D86625" w:rsidRPr="00B13E86" w:rsidRDefault="00D86625" w:rsidP="00B13E86">
            <w:pPr>
              <w:ind w:left="0" w:hanging="2"/>
              <w:jc w:val="both"/>
            </w:pPr>
            <w:r w:rsidRPr="00B13E86">
              <w:t>2.002776</w:t>
            </w:r>
          </w:p>
        </w:tc>
        <w:tc>
          <w:tcPr>
            <w:tcW w:w="2268" w:type="dxa"/>
            <w:vAlign w:val="center"/>
          </w:tcPr>
          <w:p w14:paraId="5777B322" w14:textId="77777777" w:rsidR="00D86625" w:rsidRPr="00B13E86" w:rsidRDefault="00D86625" w:rsidP="00B13E86">
            <w:pPr>
              <w:spacing w:line="240" w:lineRule="auto"/>
              <w:ind w:leftChars="0" w:left="2" w:hanging="2"/>
              <w:jc w:val="both"/>
            </w:pPr>
            <w:r w:rsidRPr="00B13E86">
              <w:t>07 ngày kể từ ngày nhận được hồ sơ đầy đủ, đúng quy định</w:t>
            </w:r>
            <w:r w:rsidRPr="00B13E86">
              <w:rPr>
                <w:lang w:val="vi-VN"/>
              </w:rPr>
              <w:t>.</w:t>
            </w:r>
          </w:p>
        </w:tc>
        <w:tc>
          <w:tcPr>
            <w:tcW w:w="2127" w:type="dxa"/>
            <w:vMerge/>
            <w:vAlign w:val="center"/>
          </w:tcPr>
          <w:p w14:paraId="2620125E"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376D7305"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7CE25C9B"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1307A5B1" w14:textId="77777777" w:rsidR="00D86625" w:rsidRPr="00B13E86" w:rsidRDefault="00D86625" w:rsidP="00D1655E">
            <w:pPr>
              <w:spacing w:before="120" w:after="120"/>
              <w:ind w:left="0" w:hanging="2"/>
              <w:jc w:val="both"/>
              <w:rPr>
                <w:lang w:val="nb-NO"/>
              </w:rPr>
            </w:pPr>
          </w:p>
        </w:tc>
      </w:tr>
      <w:tr w:rsidR="00D86625" w:rsidRPr="00B13E86" w14:paraId="183E9BE0" w14:textId="77777777" w:rsidTr="002E5132">
        <w:trPr>
          <w:trHeight w:val="789"/>
          <w:jc w:val="center"/>
        </w:trPr>
        <w:tc>
          <w:tcPr>
            <w:tcW w:w="653" w:type="dxa"/>
            <w:vAlign w:val="center"/>
          </w:tcPr>
          <w:p w14:paraId="7A7B73EE" w14:textId="77777777" w:rsidR="00D86625" w:rsidRPr="00B13E86" w:rsidRDefault="00D86625" w:rsidP="00DF3DFC">
            <w:pPr>
              <w:spacing w:line="240" w:lineRule="auto"/>
              <w:ind w:left="0" w:hanging="2"/>
              <w:jc w:val="center"/>
            </w:pPr>
            <w:r w:rsidRPr="00B13E86">
              <w:t>24</w:t>
            </w:r>
          </w:p>
        </w:tc>
        <w:tc>
          <w:tcPr>
            <w:tcW w:w="2310" w:type="dxa"/>
            <w:vAlign w:val="center"/>
          </w:tcPr>
          <w:p w14:paraId="6D1B61ED" w14:textId="77777777" w:rsidR="00D86625" w:rsidRPr="00B13E86" w:rsidRDefault="00D86625" w:rsidP="00B13E86">
            <w:pPr>
              <w:ind w:left="0" w:hanging="2"/>
              <w:jc w:val="both"/>
            </w:pPr>
            <w:r w:rsidRPr="00B13E86">
              <w:t>Thủ tục sửa đổi, bổ sung giấy phép sử dụng tần số và thiết bị vô tuyến điện đối với đài vô tuyến điện nghiệp dư.</w:t>
            </w:r>
          </w:p>
          <w:p w14:paraId="4E88B3AA" w14:textId="77777777" w:rsidR="00D86625" w:rsidRPr="00B13E86" w:rsidRDefault="00D86625" w:rsidP="00B13E86">
            <w:pPr>
              <w:ind w:left="0" w:hanging="2"/>
              <w:jc w:val="both"/>
            </w:pPr>
            <w:r w:rsidRPr="00B13E86">
              <w:t>2.002787</w:t>
            </w:r>
          </w:p>
        </w:tc>
        <w:tc>
          <w:tcPr>
            <w:tcW w:w="2268" w:type="dxa"/>
            <w:vAlign w:val="center"/>
          </w:tcPr>
          <w:p w14:paraId="6D615041" w14:textId="77777777" w:rsidR="00D86625" w:rsidRPr="00B13E86" w:rsidRDefault="00D86625" w:rsidP="00B13E86">
            <w:pPr>
              <w:spacing w:before="120" w:after="120"/>
              <w:ind w:left="0" w:hanging="2"/>
              <w:jc w:val="both"/>
            </w:pPr>
            <w:r w:rsidRPr="00B13E86">
              <w:rPr>
                <w:bCs/>
              </w:rPr>
              <w:t>11 ngày kể từ khi nhận được hồ sơ đầy đủ, đúng quy định</w:t>
            </w:r>
          </w:p>
          <w:p w14:paraId="4950C31A" w14:textId="77777777" w:rsidR="00D86625" w:rsidRPr="00B13E86" w:rsidRDefault="00D86625" w:rsidP="00B13E86">
            <w:pPr>
              <w:spacing w:line="240" w:lineRule="auto"/>
              <w:ind w:leftChars="0" w:left="2" w:hanging="2"/>
              <w:jc w:val="both"/>
            </w:pPr>
          </w:p>
        </w:tc>
        <w:tc>
          <w:tcPr>
            <w:tcW w:w="2127" w:type="dxa"/>
            <w:vMerge/>
            <w:vAlign w:val="center"/>
          </w:tcPr>
          <w:p w14:paraId="3A598F18"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18D34C9C"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7D2EBBAF"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04E31F90" w14:textId="77777777" w:rsidR="00D86625" w:rsidRPr="00B13E86" w:rsidRDefault="00D86625" w:rsidP="00D1655E">
            <w:pPr>
              <w:spacing w:before="120" w:after="120"/>
              <w:ind w:left="0" w:hanging="2"/>
              <w:jc w:val="both"/>
              <w:rPr>
                <w:lang w:val="nb-NO"/>
              </w:rPr>
            </w:pPr>
          </w:p>
        </w:tc>
      </w:tr>
      <w:tr w:rsidR="00D86625" w:rsidRPr="00B13E86" w14:paraId="1CE617B7" w14:textId="77777777" w:rsidTr="002E5132">
        <w:trPr>
          <w:trHeight w:val="789"/>
          <w:jc w:val="center"/>
        </w:trPr>
        <w:tc>
          <w:tcPr>
            <w:tcW w:w="653" w:type="dxa"/>
            <w:vAlign w:val="center"/>
          </w:tcPr>
          <w:p w14:paraId="34EE9B92" w14:textId="77777777" w:rsidR="00D86625" w:rsidRPr="00B13E86" w:rsidRDefault="00D86625" w:rsidP="00DF3DFC">
            <w:pPr>
              <w:spacing w:line="240" w:lineRule="auto"/>
              <w:ind w:left="0" w:hanging="2"/>
              <w:jc w:val="center"/>
            </w:pPr>
            <w:r w:rsidRPr="00B13E86">
              <w:t>25</w:t>
            </w:r>
          </w:p>
        </w:tc>
        <w:tc>
          <w:tcPr>
            <w:tcW w:w="2310" w:type="dxa"/>
            <w:vAlign w:val="center"/>
          </w:tcPr>
          <w:p w14:paraId="40D2F68C" w14:textId="77777777" w:rsidR="00D86625" w:rsidRPr="00B13E86" w:rsidRDefault="00D86625" w:rsidP="00B13E86">
            <w:pPr>
              <w:ind w:left="0" w:hanging="2"/>
              <w:jc w:val="both"/>
              <w:rPr>
                <w:bCs/>
              </w:rPr>
            </w:pPr>
            <w:r w:rsidRPr="00B13E86">
              <w:t>Thủ tục cấp giấy phép sử dụng tần số và thiết bị vô tuyến điện đối với đài tàu (</w:t>
            </w:r>
            <w:r w:rsidRPr="00B13E86">
              <w:rPr>
                <w:bCs/>
              </w:rPr>
              <w:t>trừ đài tàu hoạt động tuyến quốc tế)</w:t>
            </w:r>
          </w:p>
          <w:p w14:paraId="78492FC6" w14:textId="77777777" w:rsidR="00D86625" w:rsidRPr="00B13E86" w:rsidRDefault="00D86625" w:rsidP="00B13E86">
            <w:pPr>
              <w:ind w:left="0" w:hanging="2"/>
              <w:jc w:val="both"/>
            </w:pPr>
            <w:r w:rsidRPr="00B13E86">
              <w:t>2.002783</w:t>
            </w:r>
          </w:p>
        </w:tc>
        <w:tc>
          <w:tcPr>
            <w:tcW w:w="2268" w:type="dxa"/>
            <w:vAlign w:val="center"/>
          </w:tcPr>
          <w:p w14:paraId="2ABAB3BF" w14:textId="77777777" w:rsidR="00D86625" w:rsidRPr="00B13E86" w:rsidRDefault="00D86625" w:rsidP="00B13E86">
            <w:pPr>
              <w:spacing w:line="240" w:lineRule="auto"/>
              <w:ind w:leftChars="0" w:left="2" w:hanging="2"/>
              <w:jc w:val="both"/>
            </w:pPr>
            <w:r w:rsidRPr="00B13E86">
              <w:t>11 ngày kể từ ngày nhận được hồ sơ đầy đủ, đúng quy định</w:t>
            </w:r>
          </w:p>
        </w:tc>
        <w:tc>
          <w:tcPr>
            <w:tcW w:w="2127" w:type="dxa"/>
            <w:vMerge w:val="restart"/>
            <w:vAlign w:val="center"/>
          </w:tcPr>
          <w:p w14:paraId="578E60C1"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C22B910"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2B225256" w14:textId="77777777" w:rsidR="00D86625" w:rsidRPr="00B13E86" w:rsidRDefault="00D86625" w:rsidP="008327FB">
            <w:pPr>
              <w:spacing w:before="60" w:after="60" w:line="240" w:lineRule="auto"/>
              <w:ind w:leftChars="0" w:left="2" w:hanging="2"/>
              <w:jc w:val="center"/>
              <w:rPr>
                <w:b/>
                <w:lang w:val="da-DK"/>
              </w:rPr>
            </w:pPr>
          </w:p>
        </w:tc>
        <w:tc>
          <w:tcPr>
            <w:tcW w:w="2268" w:type="dxa"/>
            <w:vMerge w:val="restart"/>
            <w:vAlign w:val="center"/>
          </w:tcPr>
          <w:p w14:paraId="5EBD7792"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25A0FD13"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2C197DFF" w14:textId="77777777" w:rsidR="00D86625" w:rsidRPr="00B13E86" w:rsidRDefault="00D86625" w:rsidP="008327F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69036D09" w14:textId="77777777" w:rsidR="00D86625" w:rsidRPr="00B13E86" w:rsidRDefault="00D86625" w:rsidP="008327FB">
            <w:pPr>
              <w:spacing w:before="60" w:after="60" w:line="240" w:lineRule="auto"/>
              <w:ind w:leftChars="0" w:left="2" w:hanging="2"/>
              <w:contextualSpacing/>
              <w:jc w:val="both"/>
              <w:rPr>
                <w:color w:val="FF0000"/>
                <w:lang w:val="da-DK"/>
              </w:rPr>
            </w:pPr>
          </w:p>
        </w:tc>
        <w:tc>
          <w:tcPr>
            <w:tcW w:w="2268" w:type="dxa"/>
            <w:vMerge w:val="restart"/>
            <w:vAlign w:val="center"/>
          </w:tcPr>
          <w:p w14:paraId="437AE476" w14:textId="77777777" w:rsidR="00D86625" w:rsidRPr="00B13E86" w:rsidRDefault="00D86625" w:rsidP="009A497C">
            <w:pPr>
              <w:spacing w:before="60" w:after="60" w:line="240" w:lineRule="auto"/>
              <w:ind w:leftChars="0" w:left="0" w:firstLineChars="0" w:hanging="2"/>
              <w:jc w:val="center"/>
              <w:rPr>
                <w:color w:val="000000" w:themeColor="text1"/>
                <w:lang w:val="da-DK"/>
              </w:rPr>
            </w:pPr>
            <w:r w:rsidRPr="00B13E86">
              <w:t>Theo quy định của Bộ Tài chính</w:t>
            </w:r>
          </w:p>
        </w:tc>
        <w:tc>
          <w:tcPr>
            <w:tcW w:w="3501" w:type="dxa"/>
            <w:vMerge w:val="restart"/>
            <w:vAlign w:val="center"/>
          </w:tcPr>
          <w:p w14:paraId="5C9B55D0"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lang w:val="vi-VN"/>
              </w:rPr>
              <w:t>- Luật Tần số vô tuyến điện ngày 23</w:t>
            </w:r>
            <w:r>
              <w:rPr>
                <w:szCs w:val="24"/>
              </w:rPr>
              <w:t>/</w:t>
            </w:r>
            <w:r w:rsidRPr="00B13E86">
              <w:rPr>
                <w:szCs w:val="24"/>
                <w:lang w:val="vi-VN"/>
              </w:rPr>
              <w:t>1</w:t>
            </w:r>
            <w:r>
              <w:rPr>
                <w:szCs w:val="24"/>
              </w:rPr>
              <w:t>1/</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4E37E953"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lang w:val="vi-VN"/>
              </w:rPr>
              <w:t>- Nghị định số 133/2025/NĐ-CP ngày 1</w:t>
            </w:r>
            <w:r>
              <w:rPr>
                <w:szCs w:val="24"/>
              </w:rPr>
              <w:t>1//</w:t>
            </w:r>
            <w:r w:rsidR="008327FB">
              <w:rPr>
                <w:szCs w:val="24"/>
                <w:lang w:val="vi-VN"/>
              </w:rPr>
              <w:t>2025;</w:t>
            </w:r>
          </w:p>
          <w:p w14:paraId="51FEEA0C" w14:textId="77777777" w:rsidR="00D86625" w:rsidRPr="00B13E86" w:rsidRDefault="00D86625" w:rsidP="008327FB">
            <w:pPr>
              <w:pStyle w:val="ListParagraph"/>
              <w:spacing w:before="60" w:after="60" w:line="240" w:lineRule="auto"/>
              <w:ind w:left="0" w:hanging="3"/>
              <w:jc w:val="both"/>
              <w:rPr>
                <w:i/>
                <w:iCs/>
                <w:szCs w:val="24"/>
                <w:shd w:val="clear" w:color="auto" w:fill="FFFFFF"/>
                <w:lang w:val="vi-VN"/>
              </w:rPr>
            </w:pPr>
            <w:r w:rsidRPr="00B13E86">
              <w:rPr>
                <w:szCs w:val="24"/>
                <w:lang w:val="vi-VN"/>
              </w:rPr>
              <w:t xml:space="preserve">- </w:t>
            </w:r>
            <w:r w:rsidRPr="00B13E86">
              <w:rPr>
                <w:i/>
                <w:iCs/>
                <w:szCs w:val="24"/>
                <w:lang w:val="vi-VN"/>
              </w:rPr>
              <w:t>Nghị định số 15/2026/NĐ-CP ngày 14</w:t>
            </w:r>
            <w:r>
              <w:rPr>
                <w:i/>
                <w:iCs/>
                <w:szCs w:val="24"/>
              </w:rPr>
              <w:t>/</w:t>
            </w:r>
            <w:r>
              <w:rPr>
                <w:i/>
                <w:iCs/>
                <w:szCs w:val="24"/>
                <w:lang w:val="vi-VN"/>
              </w:rPr>
              <w:t>01</w:t>
            </w:r>
            <w:r>
              <w:rPr>
                <w:i/>
                <w:iCs/>
                <w:szCs w:val="24"/>
              </w:rPr>
              <w:t>/</w:t>
            </w:r>
            <w:r>
              <w:rPr>
                <w:i/>
                <w:iCs/>
                <w:szCs w:val="24"/>
                <w:lang w:val="vi-VN"/>
              </w:rPr>
              <w:t>2026</w:t>
            </w:r>
            <w:r w:rsidR="008327FB">
              <w:rPr>
                <w:i/>
                <w:iCs/>
                <w:szCs w:val="24"/>
                <w:lang w:val="vi-VN"/>
              </w:rPr>
              <w:t>;</w:t>
            </w:r>
          </w:p>
          <w:p w14:paraId="3B65A07B" w14:textId="77777777" w:rsidR="00D86625" w:rsidRPr="00B13E86" w:rsidRDefault="00D86625" w:rsidP="008327FB">
            <w:pPr>
              <w:spacing w:before="60" w:after="60" w:line="240" w:lineRule="auto"/>
              <w:ind w:leftChars="0" w:left="2" w:hanging="2"/>
              <w:jc w:val="both"/>
              <w:rPr>
                <w:lang w:val="nb-NO"/>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Pr>
                <w:rStyle w:val="Emphasis"/>
                <w:i w:val="0"/>
              </w:rPr>
              <w:t>/</w:t>
            </w:r>
            <w:r w:rsidRPr="00B13E86">
              <w:rPr>
                <w:rStyle w:val="Emphasis"/>
                <w:i w:val="0"/>
                <w:lang w:val="vi-VN"/>
              </w:rPr>
              <w:t>11</w:t>
            </w:r>
            <w:r>
              <w:rPr>
                <w:rStyle w:val="Emphasis"/>
                <w:i w:val="0"/>
              </w:rPr>
              <w:t>/</w:t>
            </w:r>
            <w:r w:rsidRPr="00B13E86">
              <w:rPr>
                <w:rStyle w:val="Emphasis"/>
                <w:i w:val="0"/>
                <w:lang w:val="vi-VN"/>
              </w:rPr>
              <w:t>2016</w:t>
            </w:r>
            <w:r w:rsidRPr="00B13E86">
              <w:rPr>
                <w:iCs/>
                <w:shd w:val="clear" w:color="auto" w:fill="FFFFFF"/>
                <w:lang w:val="vi-VN"/>
              </w:rPr>
              <w:t xml:space="preserve">. </w:t>
            </w:r>
          </w:p>
          <w:p w14:paraId="44CA6B85" w14:textId="77777777" w:rsidR="00D86625" w:rsidRPr="00B13E86" w:rsidRDefault="00D86625" w:rsidP="008327FB">
            <w:pPr>
              <w:spacing w:before="60" w:after="60" w:line="240" w:lineRule="auto"/>
              <w:ind w:leftChars="0" w:left="2" w:hanging="2"/>
              <w:jc w:val="both"/>
              <w:rPr>
                <w:lang w:val="nb-NO"/>
              </w:rPr>
            </w:pPr>
            <w:r w:rsidRPr="00B13E86">
              <w:rPr>
                <w:iCs/>
                <w:shd w:val="clear" w:color="auto" w:fill="FFFFFF"/>
                <w:lang w:val="vi-VN"/>
              </w:rPr>
              <w:t xml:space="preserve"> </w:t>
            </w:r>
          </w:p>
          <w:p w14:paraId="248BA92E" w14:textId="77777777" w:rsidR="00D86625" w:rsidRPr="00B13E86" w:rsidRDefault="00D86625" w:rsidP="008327FB">
            <w:pPr>
              <w:spacing w:before="60" w:after="60" w:line="240" w:lineRule="auto"/>
              <w:ind w:leftChars="0" w:left="2" w:hanging="2"/>
              <w:jc w:val="both"/>
              <w:rPr>
                <w:lang w:val="nb-NO"/>
              </w:rPr>
            </w:pPr>
            <w:r w:rsidRPr="00B13E86">
              <w:rPr>
                <w:iCs/>
                <w:shd w:val="clear" w:color="auto" w:fill="FFFFFF"/>
                <w:lang w:val="vi-VN"/>
              </w:rPr>
              <w:t xml:space="preserve"> </w:t>
            </w:r>
          </w:p>
        </w:tc>
      </w:tr>
      <w:tr w:rsidR="00D86625" w:rsidRPr="00B13E86" w14:paraId="5FCDC7B2" w14:textId="77777777" w:rsidTr="002E5132">
        <w:trPr>
          <w:trHeight w:val="789"/>
          <w:jc w:val="center"/>
        </w:trPr>
        <w:tc>
          <w:tcPr>
            <w:tcW w:w="653" w:type="dxa"/>
            <w:vAlign w:val="center"/>
          </w:tcPr>
          <w:p w14:paraId="42287E54" w14:textId="77777777" w:rsidR="00D86625" w:rsidRPr="00B13E86" w:rsidRDefault="00D86625" w:rsidP="00DF3DFC">
            <w:pPr>
              <w:spacing w:line="240" w:lineRule="auto"/>
              <w:ind w:left="0" w:hanging="2"/>
              <w:jc w:val="center"/>
            </w:pPr>
            <w:r w:rsidRPr="00B13E86">
              <w:t>26</w:t>
            </w:r>
          </w:p>
        </w:tc>
        <w:tc>
          <w:tcPr>
            <w:tcW w:w="2310" w:type="dxa"/>
            <w:vAlign w:val="center"/>
          </w:tcPr>
          <w:p w14:paraId="268334DC" w14:textId="77777777" w:rsidR="00D86625" w:rsidRPr="00B13E86" w:rsidRDefault="00D86625" w:rsidP="00B13E86">
            <w:pPr>
              <w:ind w:left="0" w:hanging="2"/>
              <w:jc w:val="both"/>
              <w:rPr>
                <w:bCs/>
              </w:rPr>
            </w:pPr>
            <w:r w:rsidRPr="00B13E86">
              <w:t>Thủ tục gia hạn giấy phép sử dụng tần số và thiết bị vô tuyến điện đối với đài tàu (</w:t>
            </w:r>
            <w:r w:rsidRPr="00B13E86">
              <w:rPr>
                <w:bCs/>
              </w:rPr>
              <w:t>trừ đài tàu hoạt động tuyến quốc tế)</w:t>
            </w:r>
          </w:p>
          <w:p w14:paraId="128F9552" w14:textId="77777777" w:rsidR="00D86625" w:rsidRPr="00B13E86" w:rsidRDefault="00D86625" w:rsidP="00B13E86">
            <w:pPr>
              <w:ind w:left="0" w:hanging="2"/>
              <w:jc w:val="both"/>
            </w:pPr>
            <w:r w:rsidRPr="00B13E86">
              <w:t>2.002784</w:t>
            </w:r>
          </w:p>
        </w:tc>
        <w:tc>
          <w:tcPr>
            <w:tcW w:w="2268" w:type="dxa"/>
            <w:vAlign w:val="center"/>
          </w:tcPr>
          <w:p w14:paraId="29602383" w14:textId="77777777" w:rsidR="00D86625" w:rsidRPr="00B13E86" w:rsidRDefault="00D86625" w:rsidP="006C2C9C">
            <w:pPr>
              <w:spacing w:line="240" w:lineRule="auto"/>
              <w:ind w:leftChars="0" w:left="2" w:hanging="2"/>
              <w:jc w:val="both"/>
            </w:pPr>
            <w:r w:rsidRPr="00B13E86">
              <w:t>07 ngày kể từ ngày nhận được hồ sơ đầy đủ, đúng quy định</w:t>
            </w:r>
          </w:p>
          <w:p w14:paraId="683F1F52" w14:textId="77777777" w:rsidR="00D86625" w:rsidRPr="00B13E86" w:rsidRDefault="00D86625" w:rsidP="00B13E86">
            <w:pPr>
              <w:ind w:left="0" w:hanging="2"/>
            </w:pPr>
          </w:p>
        </w:tc>
        <w:tc>
          <w:tcPr>
            <w:tcW w:w="2127" w:type="dxa"/>
            <w:vMerge/>
            <w:vAlign w:val="center"/>
          </w:tcPr>
          <w:p w14:paraId="58A1789C"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459CE11F"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2E75440B"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63C03568" w14:textId="77777777" w:rsidR="00D86625" w:rsidRPr="00B13E86" w:rsidRDefault="00D86625" w:rsidP="00D1655E">
            <w:pPr>
              <w:spacing w:before="120" w:after="120"/>
              <w:ind w:left="0" w:hanging="2"/>
              <w:jc w:val="both"/>
              <w:rPr>
                <w:lang w:val="nb-NO"/>
              </w:rPr>
            </w:pPr>
          </w:p>
        </w:tc>
      </w:tr>
      <w:tr w:rsidR="00D86625" w:rsidRPr="00B13E86" w14:paraId="736DFFCC" w14:textId="77777777" w:rsidTr="002E5132">
        <w:trPr>
          <w:trHeight w:val="789"/>
          <w:jc w:val="center"/>
        </w:trPr>
        <w:tc>
          <w:tcPr>
            <w:tcW w:w="653" w:type="dxa"/>
            <w:vAlign w:val="center"/>
          </w:tcPr>
          <w:p w14:paraId="7472ED99" w14:textId="77777777" w:rsidR="00D86625" w:rsidRPr="00B13E86" w:rsidRDefault="00D86625" w:rsidP="00DF3DFC">
            <w:pPr>
              <w:spacing w:line="240" w:lineRule="auto"/>
              <w:ind w:left="0" w:hanging="2"/>
              <w:jc w:val="center"/>
            </w:pPr>
            <w:r w:rsidRPr="00B13E86">
              <w:t>27</w:t>
            </w:r>
          </w:p>
        </w:tc>
        <w:tc>
          <w:tcPr>
            <w:tcW w:w="2310" w:type="dxa"/>
            <w:vAlign w:val="center"/>
          </w:tcPr>
          <w:p w14:paraId="78120309" w14:textId="77777777" w:rsidR="00D86625" w:rsidRPr="00B13E86" w:rsidRDefault="00D86625" w:rsidP="00B13E86">
            <w:pPr>
              <w:ind w:left="0" w:hanging="2"/>
              <w:jc w:val="both"/>
              <w:rPr>
                <w:bCs/>
              </w:rPr>
            </w:pPr>
            <w:r w:rsidRPr="00B13E86">
              <w:t>Thủ tục cấp đổi giấy phép sử dụng tần số và thiết bị vô tuyến điện đối với đài tàu (</w:t>
            </w:r>
            <w:r w:rsidRPr="00B13E86">
              <w:rPr>
                <w:bCs/>
              </w:rPr>
              <w:t>trừ đài tàu hoạt động tuyến quốc tế)</w:t>
            </w:r>
          </w:p>
          <w:p w14:paraId="660B653B" w14:textId="77777777" w:rsidR="00D86625" w:rsidRPr="00B13E86" w:rsidRDefault="00D86625" w:rsidP="00B13E86">
            <w:pPr>
              <w:ind w:left="0" w:hanging="2"/>
              <w:jc w:val="both"/>
            </w:pPr>
            <w:r w:rsidRPr="00B13E86">
              <w:t>2.002785</w:t>
            </w:r>
          </w:p>
        </w:tc>
        <w:tc>
          <w:tcPr>
            <w:tcW w:w="2268" w:type="dxa"/>
            <w:vAlign w:val="center"/>
          </w:tcPr>
          <w:p w14:paraId="5E37771A" w14:textId="77777777" w:rsidR="00D86625" w:rsidRPr="00B13E86" w:rsidRDefault="00D86625" w:rsidP="00B13E86">
            <w:pPr>
              <w:spacing w:line="240" w:lineRule="auto"/>
              <w:ind w:leftChars="0" w:left="2" w:hanging="2"/>
              <w:jc w:val="both"/>
            </w:pPr>
            <w:r w:rsidRPr="00B13E86">
              <w:t>07 ngày kể từ ngày nhận được hồ sơ đầy đủ, đúng quy định</w:t>
            </w:r>
          </w:p>
        </w:tc>
        <w:tc>
          <w:tcPr>
            <w:tcW w:w="2127" w:type="dxa"/>
            <w:vMerge/>
            <w:vAlign w:val="center"/>
          </w:tcPr>
          <w:p w14:paraId="10E10527"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238F6171"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4E99EF56"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027F946E" w14:textId="77777777" w:rsidR="00D86625" w:rsidRPr="00B13E86" w:rsidRDefault="00D86625" w:rsidP="00D1655E">
            <w:pPr>
              <w:spacing w:before="120" w:after="120"/>
              <w:ind w:left="0" w:hanging="2"/>
              <w:jc w:val="both"/>
              <w:rPr>
                <w:lang w:val="nb-NO"/>
              </w:rPr>
            </w:pPr>
          </w:p>
        </w:tc>
      </w:tr>
      <w:tr w:rsidR="00D86625" w:rsidRPr="00B13E86" w14:paraId="5BE64617" w14:textId="77777777" w:rsidTr="00D86625">
        <w:trPr>
          <w:trHeight w:val="3116"/>
          <w:jc w:val="center"/>
        </w:trPr>
        <w:tc>
          <w:tcPr>
            <w:tcW w:w="653" w:type="dxa"/>
            <w:vAlign w:val="center"/>
          </w:tcPr>
          <w:p w14:paraId="5DFB2C05" w14:textId="77777777" w:rsidR="00D86625" w:rsidRPr="00B13E86" w:rsidRDefault="00D86625" w:rsidP="00DF3DFC">
            <w:pPr>
              <w:spacing w:line="240" w:lineRule="auto"/>
              <w:ind w:left="0" w:hanging="2"/>
              <w:jc w:val="center"/>
            </w:pPr>
            <w:r w:rsidRPr="00B13E86">
              <w:t>28</w:t>
            </w:r>
          </w:p>
        </w:tc>
        <w:tc>
          <w:tcPr>
            <w:tcW w:w="2310" w:type="dxa"/>
            <w:vAlign w:val="center"/>
          </w:tcPr>
          <w:p w14:paraId="07D4B6C7" w14:textId="77777777" w:rsidR="00D86625" w:rsidRPr="00B13E86" w:rsidRDefault="00D86625" w:rsidP="00B13E86">
            <w:pPr>
              <w:ind w:left="0" w:hanging="2"/>
              <w:jc w:val="both"/>
              <w:rPr>
                <w:bCs/>
              </w:rPr>
            </w:pPr>
            <w:r w:rsidRPr="00B13E86">
              <w:t>Thủ tục sửa đổi, bổ sung giấy phép sử dụng tần số và thiết bị vô tuyến điện đối với đài tàu (</w:t>
            </w:r>
            <w:r w:rsidRPr="00B13E86">
              <w:rPr>
                <w:bCs/>
              </w:rPr>
              <w:t>trừ đài tàu hoạt động tuyến quốc tế)</w:t>
            </w:r>
          </w:p>
          <w:p w14:paraId="0674A68B" w14:textId="77777777" w:rsidR="00D86625" w:rsidRPr="00B13E86" w:rsidRDefault="00D86625" w:rsidP="00B13E86">
            <w:pPr>
              <w:ind w:left="0" w:hanging="2"/>
              <w:jc w:val="both"/>
            </w:pPr>
            <w:r w:rsidRPr="00B13E86">
              <w:t>2.002786</w:t>
            </w:r>
          </w:p>
        </w:tc>
        <w:tc>
          <w:tcPr>
            <w:tcW w:w="2268" w:type="dxa"/>
            <w:vAlign w:val="center"/>
          </w:tcPr>
          <w:p w14:paraId="4425E974" w14:textId="77777777" w:rsidR="00D86625" w:rsidRPr="00B13E86" w:rsidRDefault="00D86625" w:rsidP="006C2C9C">
            <w:pPr>
              <w:spacing w:line="240" w:lineRule="auto"/>
              <w:ind w:leftChars="0" w:left="2" w:hanging="2"/>
              <w:jc w:val="both"/>
            </w:pPr>
            <w:r w:rsidRPr="00B13E86">
              <w:t>11 ngày kể từ ngày nhận được hồ sơ đầy đủ, đúng quy định</w:t>
            </w:r>
          </w:p>
        </w:tc>
        <w:tc>
          <w:tcPr>
            <w:tcW w:w="2127" w:type="dxa"/>
            <w:vMerge/>
            <w:vAlign w:val="center"/>
          </w:tcPr>
          <w:p w14:paraId="7D79E180"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47CCEDF3"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1BD16643"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4B4CC9CB" w14:textId="77777777" w:rsidR="00D86625" w:rsidRPr="00B13E86" w:rsidRDefault="00D86625" w:rsidP="00D1655E">
            <w:pPr>
              <w:spacing w:before="120" w:after="120"/>
              <w:ind w:left="0" w:hanging="2"/>
              <w:jc w:val="both"/>
              <w:rPr>
                <w:lang w:val="nb-NO"/>
              </w:rPr>
            </w:pPr>
          </w:p>
        </w:tc>
      </w:tr>
      <w:tr w:rsidR="00B13E86" w:rsidRPr="00B13E86" w14:paraId="4A340E8A" w14:textId="77777777" w:rsidTr="00D86625">
        <w:trPr>
          <w:trHeight w:val="8945"/>
          <w:jc w:val="center"/>
        </w:trPr>
        <w:tc>
          <w:tcPr>
            <w:tcW w:w="653" w:type="dxa"/>
            <w:vAlign w:val="center"/>
          </w:tcPr>
          <w:p w14:paraId="2C1BB5ED" w14:textId="77777777" w:rsidR="00B13E86" w:rsidRPr="00B13E86" w:rsidRDefault="00B13E86" w:rsidP="00DF3DFC">
            <w:pPr>
              <w:spacing w:line="240" w:lineRule="auto"/>
              <w:ind w:left="0" w:hanging="2"/>
              <w:jc w:val="center"/>
            </w:pPr>
            <w:r w:rsidRPr="00B13E86">
              <w:t>29</w:t>
            </w:r>
          </w:p>
        </w:tc>
        <w:tc>
          <w:tcPr>
            <w:tcW w:w="2310" w:type="dxa"/>
            <w:vAlign w:val="center"/>
          </w:tcPr>
          <w:p w14:paraId="3E1F0935" w14:textId="77777777" w:rsidR="00B13E86" w:rsidRPr="00B13E86" w:rsidRDefault="00B13E86" w:rsidP="00B13E86">
            <w:pPr>
              <w:ind w:left="0" w:hanging="2"/>
              <w:jc w:val="both"/>
            </w:pPr>
            <w:r w:rsidRPr="00B13E86">
              <w:t>Thủ tục cấp giấy phép sử dụng tần số và thiết bị vô tuyến điện đối với mạng thông tin vô tuyến điện nội bộ.</w:t>
            </w:r>
          </w:p>
          <w:p w14:paraId="47B1145D" w14:textId="77777777" w:rsidR="00B13E86" w:rsidRPr="00B13E86" w:rsidRDefault="00B13E86" w:rsidP="00B13E86">
            <w:pPr>
              <w:ind w:left="0" w:hanging="2"/>
              <w:jc w:val="both"/>
            </w:pPr>
            <w:r w:rsidRPr="00B13E86">
              <w:t>2.002788</w:t>
            </w:r>
          </w:p>
        </w:tc>
        <w:tc>
          <w:tcPr>
            <w:tcW w:w="2268" w:type="dxa"/>
            <w:vAlign w:val="center"/>
          </w:tcPr>
          <w:p w14:paraId="6F671304" w14:textId="77777777" w:rsidR="00B13E86" w:rsidRPr="00B13E86" w:rsidRDefault="00B13E86" w:rsidP="00B13E86">
            <w:pPr>
              <w:spacing w:line="240" w:lineRule="auto"/>
              <w:ind w:leftChars="0" w:left="2" w:hanging="2"/>
              <w:jc w:val="both"/>
            </w:pPr>
            <w:r w:rsidRPr="00B13E86">
              <w:t>22 ngày kể từ ngày nhận được hồ sơ đầy đủ, đúng quy định</w:t>
            </w:r>
          </w:p>
        </w:tc>
        <w:tc>
          <w:tcPr>
            <w:tcW w:w="2127" w:type="dxa"/>
            <w:vAlign w:val="center"/>
          </w:tcPr>
          <w:p w14:paraId="60517B7C" w14:textId="77777777" w:rsidR="00B13E86" w:rsidRPr="00B13E86" w:rsidRDefault="00B13E86"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30FB27C7" w14:textId="77777777" w:rsidR="00B13E86" w:rsidRPr="00D86625" w:rsidRDefault="00B13E86" w:rsidP="008327F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w:t>
            </w:r>
            <w:r w:rsidR="00D86625">
              <w:rPr>
                <w:color w:val="000000" w:themeColor="text1"/>
                <w:spacing w:val="-4"/>
                <w:position w:val="0"/>
                <w:lang w:val="da-DK"/>
              </w:rPr>
              <w:t>g Lương Văn Tri, tỉnh Lạng Sơn.</w:t>
            </w:r>
          </w:p>
        </w:tc>
        <w:tc>
          <w:tcPr>
            <w:tcW w:w="2268" w:type="dxa"/>
            <w:vAlign w:val="center"/>
          </w:tcPr>
          <w:p w14:paraId="2E31CE11" w14:textId="77777777" w:rsidR="00B13E86" w:rsidRPr="00B13E86" w:rsidRDefault="00B13E86"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47BB34AC" w14:textId="77777777" w:rsidR="00B13E86" w:rsidRPr="00B13E86" w:rsidRDefault="00B13E86"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73E083CC" w14:textId="77777777" w:rsidR="00B13E86" w:rsidRPr="00B13E86" w:rsidRDefault="00B13E86" w:rsidP="008327F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072D16BC" w14:textId="77777777" w:rsidR="00B13E86" w:rsidRPr="00B13E86" w:rsidRDefault="00B13E86" w:rsidP="008327FB">
            <w:pPr>
              <w:spacing w:before="60" w:after="60" w:line="240" w:lineRule="auto"/>
              <w:ind w:leftChars="0" w:left="2" w:hanging="2"/>
              <w:contextualSpacing/>
              <w:jc w:val="both"/>
              <w:rPr>
                <w:color w:val="FF0000"/>
                <w:lang w:val="da-DK"/>
              </w:rPr>
            </w:pPr>
          </w:p>
        </w:tc>
        <w:tc>
          <w:tcPr>
            <w:tcW w:w="2268" w:type="dxa"/>
            <w:vAlign w:val="center"/>
          </w:tcPr>
          <w:p w14:paraId="67CDD3E1" w14:textId="77777777" w:rsidR="008327FB" w:rsidRDefault="00B13E86" w:rsidP="008327FB">
            <w:pPr>
              <w:spacing w:line="240" w:lineRule="auto"/>
              <w:ind w:leftChars="0" w:left="0" w:firstLineChars="0" w:hanging="2"/>
              <w:jc w:val="center"/>
              <w:rPr>
                <w:iCs/>
              </w:rPr>
            </w:pPr>
            <w:r w:rsidRPr="00B13E86">
              <w:rPr>
                <w:iCs/>
              </w:rPr>
              <w:t>Theo quy định</w:t>
            </w:r>
          </w:p>
          <w:p w14:paraId="5E4657AC" w14:textId="77777777" w:rsidR="00B13E86" w:rsidRPr="00B13E86" w:rsidRDefault="00B13E86" w:rsidP="008327FB">
            <w:pPr>
              <w:spacing w:line="240" w:lineRule="auto"/>
              <w:ind w:leftChars="0" w:left="0" w:firstLineChars="0" w:hanging="2"/>
              <w:jc w:val="center"/>
              <w:rPr>
                <w:color w:val="000000" w:themeColor="text1"/>
                <w:lang w:val="da-DK"/>
              </w:rPr>
            </w:pPr>
            <w:r w:rsidRPr="00B13E86">
              <w:rPr>
                <w:iCs/>
              </w:rPr>
              <w:t>của Bộ Tài chính</w:t>
            </w:r>
          </w:p>
        </w:tc>
        <w:tc>
          <w:tcPr>
            <w:tcW w:w="3501" w:type="dxa"/>
            <w:vAlign w:val="center"/>
          </w:tcPr>
          <w:p w14:paraId="4B9E41C4" w14:textId="77777777" w:rsidR="00B13E86" w:rsidRPr="00B13E86" w:rsidRDefault="00B13E86" w:rsidP="008327FB">
            <w:pPr>
              <w:pStyle w:val="ListParagraph"/>
              <w:spacing w:before="60" w:after="60" w:line="240" w:lineRule="auto"/>
              <w:ind w:left="0" w:hanging="3"/>
              <w:jc w:val="both"/>
              <w:rPr>
                <w:szCs w:val="24"/>
                <w:lang w:val="vi-VN"/>
              </w:rPr>
            </w:pPr>
            <w:r w:rsidRPr="00B13E86">
              <w:rPr>
                <w:szCs w:val="24"/>
              </w:rPr>
              <w:t xml:space="preserve">- </w:t>
            </w:r>
            <w:r w:rsidRPr="00B13E86">
              <w:rPr>
                <w:szCs w:val="24"/>
                <w:lang w:val="vi-VN"/>
              </w:rPr>
              <w:t>Luật Tần số vô tuyến điện ngày 23</w:t>
            </w:r>
            <w:r w:rsidR="00D1655E">
              <w:rPr>
                <w:szCs w:val="24"/>
              </w:rPr>
              <w:t>/</w:t>
            </w:r>
            <w:r w:rsidRPr="00B13E86">
              <w:rPr>
                <w:szCs w:val="24"/>
                <w:lang w:val="vi-VN"/>
              </w:rPr>
              <w:t>11</w:t>
            </w:r>
            <w:r w:rsidR="00D1655E">
              <w:rPr>
                <w:szCs w:val="24"/>
              </w:rPr>
              <w:t>/</w:t>
            </w:r>
            <w:r w:rsidRPr="00B13E86">
              <w:rPr>
                <w:szCs w:val="24"/>
                <w:lang w:val="vi-VN"/>
              </w:rPr>
              <w:t>2009 và Luật sửa đổi, bổ sung một số điều của Luật Tần số vô tuyến điện ngày 09</w:t>
            </w:r>
            <w:r w:rsidR="00D1655E">
              <w:rPr>
                <w:szCs w:val="24"/>
              </w:rPr>
              <w:t>/</w:t>
            </w:r>
            <w:r w:rsidRPr="00B13E86">
              <w:rPr>
                <w:szCs w:val="24"/>
                <w:lang w:val="vi-VN"/>
              </w:rPr>
              <w:t>11</w:t>
            </w:r>
            <w:r w:rsidR="00D1655E">
              <w:rPr>
                <w:szCs w:val="24"/>
              </w:rPr>
              <w:t>/</w:t>
            </w:r>
            <w:r w:rsidRPr="00B13E86">
              <w:rPr>
                <w:szCs w:val="24"/>
                <w:lang w:val="vi-VN"/>
              </w:rPr>
              <w:t>2022;</w:t>
            </w:r>
          </w:p>
          <w:p w14:paraId="114DE5B5" w14:textId="77777777" w:rsidR="00D06F8D" w:rsidRDefault="00B13E86" w:rsidP="008327FB">
            <w:pPr>
              <w:pStyle w:val="ListParagraph"/>
              <w:spacing w:before="60" w:after="60" w:line="240" w:lineRule="auto"/>
              <w:ind w:left="0" w:hanging="3"/>
              <w:jc w:val="both"/>
              <w:rPr>
                <w:szCs w:val="24"/>
              </w:rPr>
            </w:pPr>
            <w:r w:rsidRPr="00B13E86">
              <w:rPr>
                <w:szCs w:val="24"/>
                <w:lang w:val="vi-VN"/>
              </w:rPr>
              <w:t>- Nghị định số 133/2025/NĐ-CP ngày 12</w:t>
            </w:r>
            <w:r w:rsidR="00D1655E">
              <w:rPr>
                <w:szCs w:val="24"/>
              </w:rPr>
              <w:t>/</w:t>
            </w:r>
            <w:r w:rsidRPr="00B13E86">
              <w:rPr>
                <w:szCs w:val="24"/>
                <w:lang w:val="vi-VN"/>
              </w:rPr>
              <w:t>6</w:t>
            </w:r>
            <w:r w:rsidR="00D1655E">
              <w:rPr>
                <w:szCs w:val="24"/>
              </w:rPr>
              <w:t>/</w:t>
            </w:r>
            <w:r w:rsidRPr="00B13E86">
              <w:rPr>
                <w:szCs w:val="24"/>
                <w:lang w:val="vi-VN"/>
              </w:rPr>
              <w:t>2025</w:t>
            </w:r>
            <w:r w:rsidR="00D06F8D">
              <w:rPr>
                <w:szCs w:val="24"/>
              </w:rPr>
              <w:t>;</w:t>
            </w:r>
          </w:p>
          <w:p w14:paraId="7471FAA3" w14:textId="77777777" w:rsidR="00B13E86" w:rsidRPr="00B13E86" w:rsidRDefault="00B13E86" w:rsidP="008327FB">
            <w:pPr>
              <w:pStyle w:val="ListParagraph"/>
              <w:spacing w:before="60" w:after="60" w:line="240" w:lineRule="auto"/>
              <w:ind w:left="0" w:hanging="3"/>
              <w:jc w:val="both"/>
              <w:rPr>
                <w:i/>
                <w:iCs/>
                <w:szCs w:val="24"/>
                <w:shd w:val="clear" w:color="auto" w:fill="FFFFFF"/>
                <w:lang w:val="vi-VN"/>
              </w:rPr>
            </w:pPr>
            <w:r w:rsidRPr="00B13E86">
              <w:rPr>
                <w:szCs w:val="24"/>
                <w:lang w:val="vi-VN"/>
              </w:rPr>
              <w:t xml:space="preserve"> </w:t>
            </w:r>
            <w:r w:rsidRPr="00B13E86">
              <w:rPr>
                <w:i/>
                <w:iCs/>
                <w:szCs w:val="24"/>
                <w:lang w:val="vi-VN"/>
              </w:rPr>
              <w:t>- Nghị định số 15/2026/NĐ-CP ngày 14</w:t>
            </w:r>
            <w:r w:rsidR="00D1655E">
              <w:rPr>
                <w:i/>
                <w:iCs/>
                <w:szCs w:val="24"/>
              </w:rPr>
              <w:t>/</w:t>
            </w:r>
            <w:r w:rsidRPr="00B13E86">
              <w:rPr>
                <w:i/>
                <w:iCs/>
                <w:szCs w:val="24"/>
                <w:lang w:val="vi-VN"/>
              </w:rPr>
              <w:t>01</w:t>
            </w:r>
            <w:r w:rsidR="00D1655E">
              <w:rPr>
                <w:i/>
                <w:iCs/>
                <w:szCs w:val="24"/>
              </w:rPr>
              <w:t>/</w:t>
            </w:r>
            <w:r w:rsidR="008327FB">
              <w:rPr>
                <w:i/>
                <w:iCs/>
                <w:szCs w:val="24"/>
                <w:lang w:val="vi-VN"/>
              </w:rPr>
              <w:t>2026;</w:t>
            </w:r>
          </w:p>
          <w:p w14:paraId="53A92DA9" w14:textId="77777777" w:rsidR="00B13E86" w:rsidRPr="00B13E86" w:rsidRDefault="00B13E86" w:rsidP="008327FB">
            <w:pPr>
              <w:spacing w:before="60" w:after="60" w:line="240" w:lineRule="auto"/>
              <w:ind w:leftChars="0" w:left="2" w:hanging="2"/>
              <w:jc w:val="both"/>
              <w:rPr>
                <w:iCs/>
                <w:shd w:val="clear" w:color="auto" w:fill="FFFFFF"/>
                <w:lang w:val="vi-VN"/>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sidR="00D1655E">
              <w:rPr>
                <w:rStyle w:val="Emphasis"/>
                <w:i w:val="0"/>
              </w:rPr>
              <w:t>/</w:t>
            </w:r>
            <w:r w:rsidRPr="00B13E86">
              <w:rPr>
                <w:rStyle w:val="Emphasis"/>
                <w:i w:val="0"/>
                <w:lang w:val="vi-VN"/>
              </w:rPr>
              <w:t>11</w:t>
            </w:r>
            <w:r w:rsidR="00D1655E">
              <w:rPr>
                <w:rStyle w:val="Emphasis"/>
                <w:i w:val="0"/>
              </w:rPr>
              <w:t>/</w:t>
            </w:r>
            <w:r w:rsidRPr="00B13E86">
              <w:rPr>
                <w:rStyle w:val="Emphasis"/>
                <w:i w:val="0"/>
                <w:lang w:val="vi-VN"/>
              </w:rPr>
              <w:t>2016</w:t>
            </w:r>
            <w:r w:rsidR="008327FB">
              <w:rPr>
                <w:iCs/>
                <w:shd w:val="clear" w:color="auto" w:fill="FFFFFF"/>
                <w:lang w:val="vi-VN"/>
              </w:rPr>
              <w:t>;</w:t>
            </w:r>
          </w:p>
          <w:p w14:paraId="1C497C58" w14:textId="77777777" w:rsidR="00B13E86" w:rsidRPr="00B13E86" w:rsidRDefault="00B13E86" w:rsidP="008327FB">
            <w:pPr>
              <w:spacing w:before="60" w:after="60" w:line="240" w:lineRule="auto"/>
              <w:ind w:leftChars="0" w:left="2" w:hanging="2"/>
              <w:jc w:val="both"/>
              <w:rPr>
                <w:lang w:val="nb-NO"/>
              </w:rPr>
            </w:pPr>
            <w:r w:rsidRPr="00B13E86">
              <w:rPr>
                <w:iCs/>
                <w:shd w:val="clear" w:color="auto" w:fill="FFFFFF"/>
                <w:lang w:val="vi-VN"/>
              </w:rPr>
              <w:t>- Thông tư số 64/2025/TT-BTC ngày 30</w:t>
            </w:r>
            <w:r w:rsidR="00D1655E">
              <w:rPr>
                <w:iCs/>
                <w:shd w:val="clear" w:color="auto" w:fill="FFFFFF"/>
              </w:rPr>
              <w:t>/</w:t>
            </w:r>
            <w:r w:rsidRPr="00B13E86">
              <w:rPr>
                <w:iCs/>
                <w:shd w:val="clear" w:color="auto" w:fill="FFFFFF"/>
                <w:lang w:val="vi-VN"/>
              </w:rPr>
              <w:t>6</w:t>
            </w:r>
            <w:r w:rsidR="00D1655E">
              <w:rPr>
                <w:iCs/>
                <w:shd w:val="clear" w:color="auto" w:fill="FFFFFF"/>
              </w:rPr>
              <w:t>/</w:t>
            </w:r>
            <w:r w:rsidRPr="00B13E86">
              <w:rPr>
                <w:iCs/>
                <w:shd w:val="clear" w:color="auto" w:fill="FFFFFF"/>
                <w:lang w:val="vi-VN"/>
              </w:rPr>
              <w:t>2025</w:t>
            </w:r>
            <w:r w:rsidRPr="00B13E86">
              <w:rPr>
                <w:rStyle w:val="Emphasis"/>
                <w:i w:val="0"/>
                <w:lang w:val="vi-VN"/>
              </w:rPr>
              <w:t>.</w:t>
            </w:r>
          </w:p>
        </w:tc>
      </w:tr>
      <w:tr w:rsidR="00B13E86" w:rsidRPr="00B13E86" w14:paraId="22B51CEA" w14:textId="77777777" w:rsidTr="002E5132">
        <w:trPr>
          <w:trHeight w:val="789"/>
          <w:jc w:val="center"/>
        </w:trPr>
        <w:tc>
          <w:tcPr>
            <w:tcW w:w="653" w:type="dxa"/>
            <w:vAlign w:val="center"/>
          </w:tcPr>
          <w:p w14:paraId="4A1EA46A" w14:textId="77777777" w:rsidR="00B13E86" w:rsidRPr="00B13E86" w:rsidRDefault="00B13E86" w:rsidP="00DF3DFC">
            <w:pPr>
              <w:spacing w:line="240" w:lineRule="auto"/>
              <w:ind w:left="0" w:hanging="2"/>
              <w:jc w:val="center"/>
            </w:pPr>
            <w:r w:rsidRPr="00B13E86">
              <w:t>30</w:t>
            </w:r>
          </w:p>
        </w:tc>
        <w:tc>
          <w:tcPr>
            <w:tcW w:w="2310" w:type="dxa"/>
            <w:vAlign w:val="center"/>
          </w:tcPr>
          <w:p w14:paraId="14966003" w14:textId="77777777" w:rsidR="00B13E86" w:rsidRPr="00B13E86" w:rsidRDefault="00B13E86" w:rsidP="00B13E86">
            <w:pPr>
              <w:ind w:left="0" w:hanging="2"/>
              <w:jc w:val="both"/>
            </w:pPr>
            <w:r w:rsidRPr="00B13E86">
              <w:t>Thủ tục gia hạn giấy phép sử dụng tần số và thiết bị vô tuyến điện đối với mạng thông tin vô tuyến điện nội bộ.</w:t>
            </w:r>
          </w:p>
          <w:p w14:paraId="67EDFCF9" w14:textId="77777777" w:rsidR="00B13E86" w:rsidRPr="00B13E86" w:rsidRDefault="00B13E86" w:rsidP="00B13E86">
            <w:pPr>
              <w:ind w:left="0" w:hanging="2"/>
              <w:jc w:val="both"/>
            </w:pPr>
            <w:r w:rsidRPr="00B13E86">
              <w:t>2.002789</w:t>
            </w:r>
          </w:p>
        </w:tc>
        <w:tc>
          <w:tcPr>
            <w:tcW w:w="2268" w:type="dxa"/>
            <w:vAlign w:val="center"/>
          </w:tcPr>
          <w:p w14:paraId="300ECAE7" w14:textId="77777777" w:rsidR="00B13E86" w:rsidRPr="00B13E86" w:rsidRDefault="00B13E86" w:rsidP="00B13E86">
            <w:pPr>
              <w:spacing w:before="60" w:after="60"/>
              <w:ind w:left="0" w:hanging="2"/>
              <w:jc w:val="both"/>
              <w:rPr>
                <w:lang w:val="vi-VN"/>
              </w:rPr>
            </w:pPr>
            <w:r w:rsidRPr="00B13E86">
              <w:t>07 ngày kể từ ngày nhận được hồ sơ đầy đủ, đúng quy định</w:t>
            </w:r>
          </w:p>
          <w:p w14:paraId="428ACFB7" w14:textId="77777777" w:rsidR="00B13E86" w:rsidRPr="00B13E86" w:rsidRDefault="00B13E86" w:rsidP="00B13E86">
            <w:pPr>
              <w:spacing w:line="240" w:lineRule="auto"/>
              <w:ind w:leftChars="0" w:left="2" w:hanging="2"/>
              <w:jc w:val="both"/>
            </w:pPr>
          </w:p>
          <w:p w14:paraId="624F8A7A" w14:textId="77777777" w:rsidR="00B13E86" w:rsidRPr="00B13E86" w:rsidRDefault="00B13E86" w:rsidP="00B13E86">
            <w:pPr>
              <w:ind w:left="0" w:hanging="2"/>
            </w:pPr>
          </w:p>
          <w:p w14:paraId="208052D9" w14:textId="77777777" w:rsidR="00B13E86" w:rsidRPr="00B13E86" w:rsidRDefault="00B13E86" w:rsidP="00B13E86">
            <w:pPr>
              <w:ind w:left="0" w:hanging="2"/>
            </w:pPr>
          </w:p>
          <w:p w14:paraId="75F71137" w14:textId="77777777" w:rsidR="00B13E86" w:rsidRPr="00B13E86" w:rsidRDefault="00B13E86" w:rsidP="00B13E86">
            <w:pPr>
              <w:ind w:left="0" w:hanging="2"/>
            </w:pPr>
          </w:p>
        </w:tc>
        <w:tc>
          <w:tcPr>
            <w:tcW w:w="2127" w:type="dxa"/>
            <w:vAlign w:val="center"/>
          </w:tcPr>
          <w:p w14:paraId="225C68A3" w14:textId="77777777" w:rsidR="00B13E86" w:rsidRPr="00B13E86" w:rsidRDefault="00B13E86" w:rsidP="00D86625">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E270038" w14:textId="77777777" w:rsidR="00B13E86" w:rsidRPr="00B13E86" w:rsidRDefault="00B13E86" w:rsidP="00D86625">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4940375D" w14:textId="77777777" w:rsidR="00B13E86" w:rsidRPr="00B13E86" w:rsidRDefault="00B13E86" w:rsidP="00D86625">
            <w:pPr>
              <w:spacing w:before="60" w:after="60" w:line="240" w:lineRule="auto"/>
              <w:ind w:leftChars="0" w:left="2" w:hanging="2"/>
              <w:jc w:val="center"/>
              <w:rPr>
                <w:b/>
                <w:lang w:val="da-DK"/>
              </w:rPr>
            </w:pPr>
          </w:p>
        </w:tc>
        <w:tc>
          <w:tcPr>
            <w:tcW w:w="2268" w:type="dxa"/>
            <w:vAlign w:val="center"/>
          </w:tcPr>
          <w:p w14:paraId="3F98CE84" w14:textId="77777777" w:rsidR="00B13E86" w:rsidRPr="00B13E86" w:rsidRDefault="00B13E86"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4376EB9" w14:textId="77777777" w:rsidR="00B13E86" w:rsidRPr="00B13E86" w:rsidRDefault="00B13E86"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3D9FA811" w14:textId="77777777" w:rsidR="00B13E86" w:rsidRPr="00B13E86" w:rsidRDefault="00B13E86" w:rsidP="00D86625">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30FF6D7E" w14:textId="77777777" w:rsidR="00B13E86" w:rsidRPr="00B13E86" w:rsidRDefault="00B13E86" w:rsidP="00D86625">
            <w:pPr>
              <w:spacing w:before="60" w:after="60" w:line="240" w:lineRule="auto"/>
              <w:ind w:leftChars="0" w:left="2" w:hanging="2"/>
              <w:contextualSpacing/>
              <w:jc w:val="both"/>
              <w:rPr>
                <w:color w:val="FF0000"/>
                <w:lang w:val="da-DK"/>
              </w:rPr>
            </w:pPr>
          </w:p>
        </w:tc>
        <w:tc>
          <w:tcPr>
            <w:tcW w:w="2268" w:type="dxa"/>
            <w:vAlign w:val="center"/>
          </w:tcPr>
          <w:p w14:paraId="52184208" w14:textId="77777777" w:rsidR="008327FB" w:rsidRDefault="00B13E86" w:rsidP="008327FB">
            <w:pPr>
              <w:spacing w:line="240" w:lineRule="auto"/>
              <w:ind w:leftChars="0" w:left="0" w:firstLineChars="0" w:hanging="2"/>
              <w:jc w:val="center"/>
              <w:rPr>
                <w:iCs/>
              </w:rPr>
            </w:pPr>
            <w:r w:rsidRPr="00B13E86">
              <w:rPr>
                <w:iCs/>
              </w:rPr>
              <w:t>Theo quy định</w:t>
            </w:r>
          </w:p>
          <w:p w14:paraId="07A9FCC9" w14:textId="77777777" w:rsidR="00B13E86" w:rsidRPr="00B13E86" w:rsidRDefault="00B13E86" w:rsidP="008327FB">
            <w:pPr>
              <w:spacing w:line="240" w:lineRule="auto"/>
              <w:ind w:leftChars="0" w:left="0" w:firstLineChars="0" w:hanging="2"/>
              <w:jc w:val="center"/>
              <w:rPr>
                <w:color w:val="000000" w:themeColor="text1"/>
                <w:lang w:val="da-DK"/>
              </w:rPr>
            </w:pPr>
            <w:r w:rsidRPr="00B13E86">
              <w:rPr>
                <w:iCs/>
              </w:rPr>
              <w:t>của Bộ Tài chính</w:t>
            </w:r>
          </w:p>
        </w:tc>
        <w:tc>
          <w:tcPr>
            <w:tcW w:w="3501" w:type="dxa"/>
            <w:vAlign w:val="center"/>
          </w:tcPr>
          <w:p w14:paraId="1F535043" w14:textId="77777777" w:rsidR="00B13E86" w:rsidRPr="00B13E86" w:rsidRDefault="00B13E86" w:rsidP="00D86625">
            <w:pPr>
              <w:pStyle w:val="ListParagraph"/>
              <w:spacing w:before="60" w:after="60"/>
              <w:ind w:left="0" w:hanging="3"/>
              <w:jc w:val="both"/>
              <w:rPr>
                <w:szCs w:val="24"/>
                <w:lang w:val="vi-VN"/>
              </w:rPr>
            </w:pPr>
            <w:r w:rsidRPr="00B13E86">
              <w:rPr>
                <w:szCs w:val="24"/>
              </w:rPr>
              <w:t xml:space="preserve">- </w:t>
            </w:r>
            <w:r w:rsidRPr="00B13E86">
              <w:rPr>
                <w:szCs w:val="24"/>
                <w:lang w:val="vi-VN"/>
              </w:rPr>
              <w:t>Luật Tần số vô tuyến điện ngày 23</w:t>
            </w:r>
            <w:r w:rsidR="00470DAE">
              <w:rPr>
                <w:szCs w:val="24"/>
              </w:rPr>
              <w:t>/</w:t>
            </w:r>
            <w:r w:rsidRPr="00B13E86">
              <w:rPr>
                <w:szCs w:val="24"/>
                <w:lang w:val="vi-VN"/>
              </w:rPr>
              <w:t>11</w:t>
            </w:r>
            <w:r w:rsidR="00470DAE">
              <w:rPr>
                <w:szCs w:val="24"/>
              </w:rPr>
              <w:t>/</w:t>
            </w:r>
            <w:r w:rsidRPr="00B13E86">
              <w:rPr>
                <w:szCs w:val="24"/>
                <w:lang w:val="vi-VN"/>
              </w:rPr>
              <w:t>2009 và Luật sửa đổi, bổ sung một số điều của Luật Tần số vô tuyến điện ngày 09</w:t>
            </w:r>
            <w:r w:rsidR="00470DAE">
              <w:rPr>
                <w:szCs w:val="24"/>
              </w:rPr>
              <w:t>/</w:t>
            </w:r>
            <w:r w:rsidRPr="00B13E86">
              <w:rPr>
                <w:szCs w:val="24"/>
                <w:lang w:val="vi-VN"/>
              </w:rPr>
              <w:t>11</w:t>
            </w:r>
            <w:r w:rsidR="00470DAE">
              <w:rPr>
                <w:szCs w:val="24"/>
              </w:rPr>
              <w:t>/</w:t>
            </w:r>
            <w:r w:rsidRPr="00B13E86">
              <w:rPr>
                <w:szCs w:val="24"/>
                <w:lang w:val="vi-VN"/>
              </w:rPr>
              <w:t>2022;</w:t>
            </w:r>
          </w:p>
          <w:p w14:paraId="5A3AD861" w14:textId="77777777" w:rsidR="00B13E86" w:rsidRPr="00B13E86" w:rsidRDefault="00B13E86" w:rsidP="00D86625">
            <w:pPr>
              <w:pStyle w:val="ListParagraph"/>
              <w:spacing w:before="60" w:after="60"/>
              <w:ind w:left="0" w:hanging="3"/>
              <w:jc w:val="both"/>
              <w:rPr>
                <w:szCs w:val="24"/>
                <w:lang w:val="vi-VN"/>
              </w:rPr>
            </w:pPr>
            <w:r w:rsidRPr="00B13E86">
              <w:rPr>
                <w:szCs w:val="24"/>
                <w:lang w:val="vi-VN"/>
              </w:rPr>
              <w:t>- Nghị định số 133/2025/NĐ-CP ngày 12</w:t>
            </w:r>
            <w:r w:rsidR="00470DAE">
              <w:rPr>
                <w:szCs w:val="24"/>
              </w:rPr>
              <w:t>/</w:t>
            </w:r>
            <w:r w:rsidRPr="00B13E86">
              <w:rPr>
                <w:szCs w:val="24"/>
                <w:lang w:val="vi-VN"/>
              </w:rPr>
              <w:t>6</w:t>
            </w:r>
            <w:r w:rsidR="00470DAE">
              <w:rPr>
                <w:szCs w:val="24"/>
              </w:rPr>
              <w:t>/</w:t>
            </w:r>
            <w:r w:rsidR="008327FB">
              <w:rPr>
                <w:szCs w:val="24"/>
                <w:lang w:val="vi-VN"/>
              </w:rPr>
              <w:t>2025;</w:t>
            </w:r>
          </w:p>
          <w:p w14:paraId="1E8BEA5D" w14:textId="77777777" w:rsidR="00B13E86" w:rsidRPr="008327FB" w:rsidRDefault="00B13E86" w:rsidP="00D86625">
            <w:pPr>
              <w:pStyle w:val="ListParagraph"/>
              <w:spacing w:before="60" w:after="60"/>
              <w:ind w:left="0" w:hanging="3"/>
              <w:jc w:val="both"/>
              <w:rPr>
                <w:i/>
                <w:iCs/>
                <w:szCs w:val="24"/>
                <w:shd w:val="clear" w:color="auto" w:fill="FFFFFF"/>
              </w:rPr>
            </w:pPr>
            <w:r w:rsidRPr="00B13E86">
              <w:rPr>
                <w:i/>
                <w:iCs/>
                <w:szCs w:val="24"/>
                <w:lang w:val="vi-VN"/>
              </w:rPr>
              <w:t>- Nghị định số 15/2026/NĐ-CP ngày 14</w:t>
            </w:r>
            <w:r w:rsidR="00470DAE">
              <w:rPr>
                <w:i/>
                <w:iCs/>
                <w:szCs w:val="24"/>
              </w:rPr>
              <w:t>/</w:t>
            </w:r>
            <w:r w:rsidRPr="00B13E86">
              <w:rPr>
                <w:i/>
                <w:iCs/>
                <w:szCs w:val="24"/>
                <w:lang w:val="vi-VN"/>
              </w:rPr>
              <w:t>01</w:t>
            </w:r>
            <w:r w:rsidR="00470DAE">
              <w:rPr>
                <w:i/>
                <w:iCs/>
                <w:szCs w:val="24"/>
              </w:rPr>
              <w:t>/</w:t>
            </w:r>
            <w:r w:rsidRPr="00B13E86">
              <w:rPr>
                <w:i/>
                <w:iCs/>
                <w:szCs w:val="24"/>
                <w:lang w:val="vi-VN"/>
              </w:rPr>
              <w:t>2026</w:t>
            </w:r>
            <w:r w:rsidR="008327FB">
              <w:rPr>
                <w:i/>
                <w:iCs/>
                <w:szCs w:val="24"/>
              </w:rPr>
              <w:t>;</w:t>
            </w:r>
          </w:p>
          <w:p w14:paraId="78AAC58D" w14:textId="77777777" w:rsidR="00B13E86" w:rsidRPr="00B13E86" w:rsidRDefault="00B13E86" w:rsidP="00D86625">
            <w:pPr>
              <w:spacing w:before="60" w:after="60"/>
              <w:ind w:leftChars="0" w:left="2" w:hanging="2"/>
              <w:jc w:val="both"/>
              <w:rPr>
                <w:iCs/>
                <w:shd w:val="clear" w:color="auto" w:fill="FFFFFF"/>
                <w:lang w:val="vi-VN"/>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sidR="00470DAE">
              <w:rPr>
                <w:rStyle w:val="Emphasis"/>
                <w:i w:val="0"/>
              </w:rPr>
              <w:t>/</w:t>
            </w:r>
            <w:r w:rsidRPr="00B13E86">
              <w:rPr>
                <w:rStyle w:val="Emphasis"/>
                <w:i w:val="0"/>
                <w:lang w:val="vi-VN"/>
              </w:rPr>
              <w:t>11</w:t>
            </w:r>
            <w:r w:rsidR="00470DAE">
              <w:rPr>
                <w:rStyle w:val="Emphasis"/>
                <w:i w:val="0"/>
              </w:rPr>
              <w:t>/</w:t>
            </w:r>
            <w:r w:rsidRPr="00B13E86">
              <w:rPr>
                <w:rStyle w:val="Emphasis"/>
                <w:i w:val="0"/>
                <w:lang w:val="vi-VN"/>
              </w:rPr>
              <w:t>2016</w:t>
            </w:r>
            <w:r w:rsidR="008327FB">
              <w:rPr>
                <w:iCs/>
                <w:shd w:val="clear" w:color="auto" w:fill="FFFFFF"/>
                <w:lang w:val="vi-VN"/>
              </w:rPr>
              <w:t>;</w:t>
            </w:r>
          </w:p>
          <w:p w14:paraId="4A69B546" w14:textId="77777777" w:rsidR="00B13E86" w:rsidRPr="00B13E86" w:rsidRDefault="00B13E86" w:rsidP="00D86625">
            <w:pPr>
              <w:spacing w:before="60" w:after="60"/>
              <w:ind w:leftChars="0" w:left="2" w:hanging="2"/>
              <w:jc w:val="both"/>
              <w:rPr>
                <w:iCs/>
                <w:shd w:val="clear" w:color="auto" w:fill="FFFFFF"/>
                <w:lang w:val="vi-VN"/>
              </w:rPr>
            </w:pPr>
            <w:r w:rsidRPr="00B13E86">
              <w:rPr>
                <w:iCs/>
                <w:shd w:val="clear" w:color="auto" w:fill="FFFFFF"/>
                <w:lang w:val="vi-VN"/>
              </w:rPr>
              <w:t xml:space="preserve">- Thông tư số 120/2021/TT-BTC ngày 24/12/2021 của </w:t>
            </w:r>
            <w:r w:rsidRPr="00B13E86">
              <w:rPr>
                <w:rStyle w:val="Emphasis"/>
                <w:i w:val="0"/>
                <w:lang w:val="vi-VN"/>
              </w:rPr>
              <w:t>Bộ trưởng</w:t>
            </w:r>
            <w:r w:rsidRPr="00B13E86">
              <w:rPr>
                <w:iCs/>
                <w:shd w:val="clear" w:color="auto" w:fill="FFFFFF"/>
                <w:lang w:val="vi-VN"/>
              </w:rPr>
              <w:t>Bộ Tài chính q</w:t>
            </w:r>
            <w:r w:rsidRPr="00B13E86">
              <w:rPr>
                <w:iCs/>
                <w:shd w:val="clear" w:color="auto" w:fill="FFFFFF"/>
                <w:lang w:val="nl-NL"/>
              </w:rPr>
              <w:t>uy định mức thu một số khoản phí, lệ phí nhằm hỗ trợ, tháo gỡ khó khăn cho </w:t>
            </w:r>
            <w:r w:rsidRPr="00B13E86">
              <w:rPr>
                <w:iCs/>
                <w:shd w:val="clear" w:color="auto" w:fill="FFFFFF"/>
                <w:lang w:val="vi-VN"/>
              </w:rPr>
              <w:t>đối tượng chịu ảnh hưởng bởi </w:t>
            </w:r>
            <w:r w:rsidRPr="00B13E86">
              <w:rPr>
                <w:iCs/>
                <w:shd w:val="clear" w:color="auto" w:fill="FFFFFF"/>
                <w:lang w:val="nl-NL"/>
              </w:rPr>
              <w:t>dịch Covid-19</w:t>
            </w:r>
            <w:r w:rsidR="008327FB">
              <w:rPr>
                <w:iCs/>
                <w:shd w:val="clear" w:color="auto" w:fill="FFFFFF"/>
                <w:lang w:val="nl-NL"/>
              </w:rPr>
              <w:t>;</w:t>
            </w:r>
          </w:p>
          <w:p w14:paraId="545C0C6E" w14:textId="77777777" w:rsidR="00B13E86" w:rsidRPr="008327FB" w:rsidRDefault="00B13E86" w:rsidP="00D86625">
            <w:pPr>
              <w:spacing w:before="60" w:after="60"/>
              <w:ind w:leftChars="0" w:left="2" w:hanging="2"/>
              <w:jc w:val="both"/>
              <w:rPr>
                <w:iCs/>
                <w:shd w:val="clear" w:color="auto" w:fill="FFFFFF"/>
              </w:rPr>
            </w:pPr>
            <w:r w:rsidRPr="00B13E86">
              <w:rPr>
                <w:iCs/>
                <w:shd w:val="clear" w:color="auto" w:fill="FFFFFF"/>
                <w:lang w:val="vi-VN"/>
              </w:rPr>
              <w:t xml:space="preserve">- Thông tư số 44/2023/TT-BTC ngày 29/6/2023 của </w:t>
            </w:r>
            <w:r w:rsidRPr="00B13E86">
              <w:rPr>
                <w:rStyle w:val="Emphasis"/>
                <w:i w:val="0"/>
                <w:lang w:val="vi-VN"/>
              </w:rPr>
              <w:t>Bộ trưởng</w:t>
            </w:r>
            <w:r w:rsidRPr="00B13E86">
              <w:rPr>
                <w:iCs/>
                <w:shd w:val="clear" w:color="auto" w:fill="FFFFFF"/>
                <w:lang w:val="vi-VN"/>
              </w:rPr>
              <w:t>Bộ Tài chính quy định mức thu một số khoản phí, lệ phí nhằm hỗ trợ người dân và doanh nghiệp</w:t>
            </w:r>
            <w:r w:rsidR="008327FB">
              <w:rPr>
                <w:iCs/>
                <w:shd w:val="clear" w:color="auto" w:fill="FFFFFF"/>
              </w:rPr>
              <w:t>;</w:t>
            </w:r>
          </w:p>
          <w:p w14:paraId="6A55B52B" w14:textId="77777777" w:rsidR="00B13E86" w:rsidRPr="00B13E86" w:rsidRDefault="00B13E86" w:rsidP="00D86625">
            <w:pPr>
              <w:spacing w:before="60" w:after="60"/>
              <w:ind w:leftChars="0" w:left="2" w:hanging="2"/>
              <w:jc w:val="both"/>
              <w:rPr>
                <w:rStyle w:val="acopre"/>
                <w:lang w:val="vi-VN"/>
              </w:rPr>
            </w:pPr>
            <w:r w:rsidRPr="00B13E86">
              <w:rPr>
                <w:iCs/>
                <w:shd w:val="clear" w:color="auto" w:fill="FFFFFF"/>
                <w:lang w:val="vi-VN"/>
              </w:rPr>
              <w:t xml:space="preserve">- </w:t>
            </w:r>
            <w:r w:rsidRPr="00B13E86">
              <w:rPr>
                <w:rStyle w:val="acopre"/>
                <w:lang w:val="vi-VN"/>
              </w:rPr>
              <w:t>Thông tư số 43/2024/TT-BTC ngày 28/6/2024 của Bộ trưởng Bộ Tài chính về việc quy định mức thu một số khoản phí, lệ phí nhằm tiếp tục tháo gỡ khó khăn, hỗ trợ ch</w:t>
            </w:r>
            <w:r w:rsidR="008327FB">
              <w:rPr>
                <w:rStyle w:val="acopre"/>
                <w:lang w:val="vi-VN"/>
              </w:rPr>
              <w:t>o hoạt động sản xuất kinh doanh;</w:t>
            </w:r>
          </w:p>
          <w:p w14:paraId="75143152" w14:textId="77777777" w:rsidR="00B13E86" w:rsidRPr="00B13E86" w:rsidRDefault="00B13E86" w:rsidP="00D86625">
            <w:pPr>
              <w:spacing w:before="60" w:after="60"/>
              <w:ind w:leftChars="0" w:left="2" w:hanging="2"/>
              <w:jc w:val="both"/>
              <w:rPr>
                <w:lang w:val="nb-NO"/>
              </w:rPr>
            </w:pPr>
            <w:r w:rsidRPr="00B13E86">
              <w:rPr>
                <w:iCs/>
                <w:shd w:val="clear" w:color="auto" w:fill="FFFFFF"/>
                <w:lang w:val="vi-VN"/>
              </w:rPr>
              <w:t>- Thông tư số 64/2025/TT-BTC ngày 30</w:t>
            </w:r>
            <w:r w:rsidR="00470DAE">
              <w:rPr>
                <w:iCs/>
                <w:shd w:val="clear" w:color="auto" w:fill="FFFFFF"/>
              </w:rPr>
              <w:t>/</w:t>
            </w:r>
            <w:r w:rsidRPr="00B13E86">
              <w:rPr>
                <w:iCs/>
                <w:shd w:val="clear" w:color="auto" w:fill="FFFFFF"/>
                <w:lang w:val="vi-VN"/>
              </w:rPr>
              <w:t>6</w:t>
            </w:r>
            <w:r w:rsidR="00470DAE">
              <w:rPr>
                <w:iCs/>
                <w:shd w:val="clear" w:color="auto" w:fill="FFFFFF"/>
              </w:rPr>
              <w:t>/</w:t>
            </w:r>
            <w:r w:rsidRPr="00B13E86">
              <w:rPr>
                <w:iCs/>
                <w:shd w:val="clear" w:color="auto" w:fill="FFFFFF"/>
                <w:lang w:val="vi-VN"/>
              </w:rPr>
              <w:t>2025</w:t>
            </w:r>
            <w:r w:rsidRPr="00B13E86">
              <w:rPr>
                <w:rStyle w:val="Emphasis"/>
                <w:i w:val="0"/>
                <w:lang w:val="vi-VN"/>
              </w:rPr>
              <w:t>.</w:t>
            </w:r>
          </w:p>
        </w:tc>
      </w:tr>
      <w:tr w:rsidR="00D86625" w:rsidRPr="00B13E86" w14:paraId="351F89F1" w14:textId="77777777" w:rsidTr="002E5132">
        <w:trPr>
          <w:trHeight w:val="789"/>
          <w:jc w:val="center"/>
        </w:trPr>
        <w:tc>
          <w:tcPr>
            <w:tcW w:w="653" w:type="dxa"/>
            <w:vAlign w:val="center"/>
          </w:tcPr>
          <w:p w14:paraId="1922F5E2" w14:textId="77777777" w:rsidR="00D86625" w:rsidRPr="00B13E86" w:rsidRDefault="00D86625" w:rsidP="00DF3DFC">
            <w:pPr>
              <w:spacing w:line="240" w:lineRule="auto"/>
              <w:ind w:left="0" w:hanging="2"/>
              <w:jc w:val="center"/>
            </w:pPr>
            <w:r w:rsidRPr="00B13E86">
              <w:t>31</w:t>
            </w:r>
          </w:p>
        </w:tc>
        <w:tc>
          <w:tcPr>
            <w:tcW w:w="2310" w:type="dxa"/>
            <w:vAlign w:val="center"/>
          </w:tcPr>
          <w:p w14:paraId="6D3F8D68" w14:textId="77777777" w:rsidR="00D86625" w:rsidRPr="00B13E86" w:rsidRDefault="00D86625" w:rsidP="00B13E86">
            <w:pPr>
              <w:ind w:left="0" w:hanging="2"/>
              <w:jc w:val="both"/>
            </w:pPr>
            <w:r w:rsidRPr="00B13E86">
              <w:t>Thủ tục cấp đổi giấy phép sử dụng tần số và thiết bị vô tuyến điện đối với mạng thông tin vô tuyến điện nội bộ.</w:t>
            </w:r>
          </w:p>
          <w:p w14:paraId="3A20B25D" w14:textId="77777777" w:rsidR="00D86625" w:rsidRPr="00B13E86" w:rsidRDefault="00D86625" w:rsidP="00B13E86">
            <w:pPr>
              <w:ind w:left="0" w:hanging="2"/>
              <w:jc w:val="both"/>
            </w:pPr>
            <w:r w:rsidRPr="00B13E86">
              <w:t>2.002780</w:t>
            </w:r>
          </w:p>
        </w:tc>
        <w:tc>
          <w:tcPr>
            <w:tcW w:w="2268" w:type="dxa"/>
            <w:vAlign w:val="center"/>
          </w:tcPr>
          <w:p w14:paraId="13675CB3" w14:textId="77777777" w:rsidR="00D86625" w:rsidRPr="00B13E86" w:rsidRDefault="00D86625" w:rsidP="00B13E86">
            <w:pPr>
              <w:spacing w:line="240" w:lineRule="auto"/>
              <w:ind w:leftChars="0" w:left="2" w:hanging="2"/>
              <w:jc w:val="both"/>
            </w:pPr>
            <w:r w:rsidRPr="00B13E86">
              <w:t>07 ngày kể từ ngày nhận được hồ sơ đầy đủ, đúng quy định</w:t>
            </w:r>
          </w:p>
        </w:tc>
        <w:tc>
          <w:tcPr>
            <w:tcW w:w="2127" w:type="dxa"/>
            <w:vMerge w:val="restart"/>
            <w:vAlign w:val="center"/>
          </w:tcPr>
          <w:p w14:paraId="7F5BFA5E" w14:textId="77777777" w:rsidR="00D86625" w:rsidRPr="00B13E86" w:rsidRDefault="00D86625"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6A0E2F6" w14:textId="77777777" w:rsidR="00D86625" w:rsidRPr="00B13E86" w:rsidRDefault="00D86625"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652F9FC0" w14:textId="77777777" w:rsidR="00D86625" w:rsidRPr="00B13E86" w:rsidRDefault="00D86625" w:rsidP="00750F77">
            <w:pPr>
              <w:spacing w:before="60" w:after="60" w:line="240" w:lineRule="auto"/>
              <w:ind w:leftChars="0" w:left="2" w:hanging="2"/>
              <w:jc w:val="center"/>
              <w:rPr>
                <w:b/>
                <w:lang w:val="da-DK"/>
              </w:rPr>
            </w:pPr>
          </w:p>
        </w:tc>
        <w:tc>
          <w:tcPr>
            <w:tcW w:w="2268" w:type="dxa"/>
            <w:vMerge w:val="restart"/>
            <w:vAlign w:val="center"/>
          </w:tcPr>
          <w:p w14:paraId="6F108547" w14:textId="77777777" w:rsidR="00D86625" w:rsidRPr="00B13E86" w:rsidRDefault="00D86625"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7D5F0A6" w14:textId="77777777" w:rsidR="00D86625" w:rsidRPr="00B13E86" w:rsidRDefault="00D86625"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157DF3E3" w14:textId="77777777" w:rsidR="00D86625" w:rsidRPr="00D86625" w:rsidRDefault="00D86625" w:rsidP="00D86625">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Merge w:val="restart"/>
            <w:vAlign w:val="center"/>
          </w:tcPr>
          <w:p w14:paraId="1C020E4E" w14:textId="77777777" w:rsidR="00D86625" w:rsidRPr="00B13E86" w:rsidRDefault="00D86625" w:rsidP="008327FB">
            <w:pPr>
              <w:spacing w:before="60" w:after="60" w:line="240" w:lineRule="auto"/>
              <w:ind w:leftChars="0" w:left="2" w:firstLineChars="0" w:hanging="2"/>
              <w:jc w:val="center"/>
              <w:rPr>
                <w:color w:val="000000" w:themeColor="text1"/>
                <w:lang w:val="da-DK"/>
              </w:rPr>
            </w:pPr>
            <w:r w:rsidRPr="00B13E86">
              <w:t>Theo quy định của Bộ Tài chính</w:t>
            </w:r>
          </w:p>
        </w:tc>
        <w:tc>
          <w:tcPr>
            <w:tcW w:w="3501" w:type="dxa"/>
            <w:vAlign w:val="center"/>
          </w:tcPr>
          <w:p w14:paraId="15EB7AB7"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rPr>
              <w:t xml:space="preserve">- </w:t>
            </w:r>
            <w:r w:rsidRPr="00B13E86">
              <w:rPr>
                <w:szCs w:val="24"/>
                <w:lang w:val="vi-VN"/>
              </w:rPr>
              <w:t>Luật Tần số vô tuyến điện ngày 23</w:t>
            </w:r>
            <w:r>
              <w:rPr>
                <w:szCs w:val="24"/>
              </w:rPr>
              <w:t>/</w:t>
            </w:r>
            <w:r w:rsidRPr="00B13E86">
              <w:rPr>
                <w:szCs w:val="24"/>
                <w:lang w:val="vi-VN"/>
              </w:rPr>
              <w:t>11</w:t>
            </w:r>
            <w:r>
              <w:rPr>
                <w:szCs w:val="24"/>
              </w:rPr>
              <w:t>/</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05CF70B0"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lang w:val="vi-VN"/>
              </w:rPr>
              <w:t>- Nghị định số 133/2025/NĐ-CP ngày 12</w:t>
            </w:r>
            <w:r>
              <w:rPr>
                <w:szCs w:val="24"/>
              </w:rPr>
              <w:t>/</w:t>
            </w:r>
            <w:r w:rsidRPr="00B13E86">
              <w:rPr>
                <w:szCs w:val="24"/>
                <w:lang w:val="vi-VN"/>
              </w:rPr>
              <w:t>6</w:t>
            </w:r>
            <w:r>
              <w:rPr>
                <w:szCs w:val="24"/>
              </w:rPr>
              <w:t>/</w:t>
            </w:r>
            <w:r w:rsidR="008327FB">
              <w:rPr>
                <w:szCs w:val="24"/>
                <w:lang w:val="vi-VN"/>
              </w:rPr>
              <w:t>2025;</w:t>
            </w:r>
          </w:p>
          <w:p w14:paraId="0222B7E1" w14:textId="77777777" w:rsidR="00D86625" w:rsidRPr="008327FB" w:rsidRDefault="00D86625" w:rsidP="008327FB">
            <w:pPr>
              <w:pStyle w:val="ListParagraph"/>
              <w:spacing w:before="60" w:after="60" w:line="240" w:lineRule="auto"/>
              <w:ind w:left="0" w:hanging="3"/>
              <w:jc w:val="both"/>
              <w:rPr>
                <w:iCs/>
                <w:szCs w:val="24"/>
                <w:shd w:val="clear" w:color="auto" w:fill="FFFFFF"/>
              </w:rPr>
            </w:pPr>
            <w:r w:rsidRPr="00B13E86">
              <w:rPr>
                <w:szCs w:val="24"/>
                <w:lang w:val="vi-VN"/>
              </w:rPr>
              <w:t xml:space="preserve">- </w:t>
            </w:r>
            <w:r w:rsidRPr="00B13E86">
              <w:rPr>
                <w:i/>
                <w:iCs/>
                <w:szCs w:val="24"/>
                <w:lang w:val="vi-VN"/>
              </w:rPr>
              <w:t>Nghị định số 15/2026/NĐ-CP ngày 14</w:t>
            </w:r>
            <w:r>
              <w:rPr>
                <w:i/>
                <w:iCs/>
                <w:szCs w:val="24"/>
              </w:rPr>
              <w:t>/</w:t>
            </w:r>
            <w:r w:rsidRPr="00B13E86">
              <w:rPr>
                <w:i/>
                <w:iCs/>
                <w:szCs w:val="24"/>
                <w:lang w:val="vi-VN"/>
              </w:rPr>
              <w:t>01</w:t>
            </w:r>
            <w:r>
              <w:rPr>
                <w:i/>
                <w:iCs/>
                <w:szCs w:val="24"/>
              </w:rPr>
              <w:t>/</w:t>
            </w:r>
            <w:r w:rsidRPr="00B13E86">
              <w:rPr>
                <w:i/>
                <w:iCs/>
                <w:szCs w:val="24"/>
                <w:lang w:val="vi-VN"/>
              </w:rPr>
              <w:t>2026</w:t>
            </w:r>
            <w:r w:rsidR="008327FB">
              <w:rPr>
                <w:i/>
                <w:iCs/>
                <w:szCs w:val="24"/>
              </w:rPr>
              <w:t>;</w:t>
            </w:r>
          </w:p>
          <w:p w14:paraId="08F4DF19" w14:textId="77777777" w:rsidR="00D86625" w:rsidRPr="00B13E86" w:rsidRDefault="00D86625" w:rsidP="008327FB">
            <w:pPr>
              <w:spacing w:before="60" w:after="60" w:line="240" w:lineRule="auto"/>
              <w:ind w:leftChars="0" w:left="2" w:hanging="2"/>
              <w:jc w:val="both"/>
              <w:rPr>
                <w:lang w:val="nb-NO"/>
              </w:rPr>
            </w:pPr>
            <w:r w:rsidRPr="00B13E86">
              <w:rPr>
                <w:rStyle w:val="Emphasis"/>
                <w:i w:val="0"/>
                <w:lang w:val="vi-VN"/>
              </w:rPr>
              <w:t>- Thông tư số 265/2016</w:t>
            </w:r>
            <w:r w:rsidRPr="00B13E86">
              <w:rPr>
                <w:rStyle w:val="acopre"/>
                <w:i/>
                <w:lang w:val="vi-VN"/>
              </w:rPr>
              <w:t>/</w:t>
            </w:r>
            <w:r w:rsidRPr="00B13E86">
              <w:rPr>
                <w:rStyle w:val="Emphasis"/>
                <w:i w:val="0"/>
                <w:lang w:val="vi-VN"/>
              </w:rPr>
              <w:t>TT-BTC ngày 14</w:t>
            </w:r>
            <w:r>
              <w:rPr>
                <w:rStyle w:val="Emphasis"/>
                <w:i w:val="0"/>
              </w:rPr>
              <w:t>/</w:t>
            </w:r>
            <w:r w:rsidRPr="00B13E86">
              <w:rPr>
                <w:rStyle w:val="Emphasis"/>
                <w:i w:val="0"/>
                <w:lang w:val="vi-VN"/>
              </w:rPr>
              <w:t>11</w:t>
            </w:r>
            <w:r>
              <w:rPr>
                <w:rStyle w:val="Emphasis"/>
                <w:i w:val="0"/>
              </w:rPr>
              <w:t>/</w:t>
            </w:r>
            <w:r w:rsidRPr="00B13E86">
              <w:rPr>
                <w:rStyle w:val="Emphasis"/>
                <w:i w:val="0"/>
                <w:lang w:val="vi-VN"/>
              </w:rPr>
              <w:t>2016</w:t>
            </w:r>
            <w:r w:rsidRPr="00B13E86">
              <w:rPr>
                <w:iCs/>
                <w:shd w:val="clear" w:color="auto" w:fill="FFFFFF"/>
                <w:lang w:val="vi-VN"/>
              </w:rPr>
              <w:t xml:space="preserve">. </w:t>
            </w:r>
          </w:p>
        </w:tc>
      </w:tr>
      <w:tr w:rsidR="00D86625" w:rsidRPr="00B13E86" w14:paraId="3BA033A7" w14:textId="77777777" w:rsidTr="008327FB">
        <w:trPr>
          <w:trHeight w:val="5995"/>
          <w:jc w:val="center"/>
        </w:trPr>
        <w:tc>
          <w:tcPr>
            <w:tcW w:w="653" w:type="dxa"/>
            <w:vAlign w:val="center"/>
          </w:tcPr>
          <w:p w14:paraId="15FBB471" w14:textId="77777777" w:rsidR="00D86625" w:rsidRPr="00B13E86" w:rsidRDefault="00D86625" w:rsidP="00DF3DFC">
            <w:pPr>
              <w:spacing w:line="240" w:lineRule="auto"/>
              <w:ind w:left="0" w:hanging="2"/>
              <w:jc w:val="center"/>
            </w:pPr>
            <w:r w:rsidRPr="00B13E86">
              <w:t>32</w:t>
            </w:r>
          </w:p>
        </w:tc>
        <w:tc>
          <w:tcPr>
            <w:tcW w:w="2310" w:type="dxa"/>
            <w:vAlign w:val="center"/>
          </w:tcPr>
          <w:p w14:paraId="74460BBB" w14:textId="77777777" w:rsidR="00D86625" w:rsidRPr="00B13E86" w:rsidRDefault="00D86625" w:rsidP="00B13E86">
            <w:pPr>
              <w:ind w:left="0" w:hanging="2"/>
              <w:jc w:val="both"/>
            </w:pPr>
            <w:r w:rsidRPr="00B13E86">
              <w:t>Thủ tục sửa đổi, bổ sung giấy phép sử dụng tần số và thiết bị vô tuyến điện đối với mạng thông tin vô tuyến điện nội bộ.</w:t>
            </w:r>
          </w:p>
          <w:p w14:paraId="3E3D01BA" w14:textId="77777777" w:rsidR="00D86625" w:rsidRPr="00B13E86" w:rsidRDefault="00D86625" w:rsidP="00B13E86">
            <w:pPr>
              <w:ind w:left="0" w:hanging="2"/>
              <w:jc w:val="both"/>
            </w:pPr>
            <w:r w:rsidRPr="00B13E86">
              <w:t>2.002790</w:t>
            </w:r>
          </w:p>
        </w:tc>
        <w:tc>
          <w:tcPr>
            <w:tcW w:w="2268" w:type="dxa"/>
            <w:vAlign w:val="center"/>
          </w:tcPr>
          <w:p w14:paraId="4578174F" w14:textId="77777777" w:rsidR="00D86625" w:rsidRPr="00B13E86" w:rsidRDefault="00D86625" w:rsidP="00B13E86">
            <w:pPr>
              <w:spacing w:line="240" w:lineRule="auto"/>
              <w:ind w:leftChars="0" w:left="2" w:hanging="2"/>
              <w:jc w:val="both"/>
            </w:pPr>
            <w:r w:rsidRPr="00B13E86">
              <w:t>22 ngày kể từ ngày nhận được hồ sơ đầy đủ, đúng quy định</w:t>
            </w:r>
          </w:p>
        </w:tc>
        <w:tc>
          <w:tcPr>
            <w:tcW w:w="2127" w:type="dxa"/>
            <w:vMerge/>
            <w:vAlign w:val="center"/>
          </w:tcPr>
          <w:p w14:paraId="2B230A44" w14:textId="77777777" w:rsidR="00D86625" w:rsidRPr="00B13E86" w:rsidRDefault="00D86625" w:rsidP="00750F77">
            <w:pPr>
              <w:spacing w:before="60" w:after="60" w:line="240" w:lineRule="auto"/>
              <w:ind w:leftChars="0" w:left="2" w:hanging="2"/>
              <w:jc w:val="center"/>
              <w:rPr>
                <w:b/>
                <w:lang w:val="da-DK"/>
              </w:rPr>
            </w:pPr>
          </w:p>
        </w:tc>
        <w:tc>
          <w:tcPr>
            <w:tcW w:w="2268" w:type="dxa"/>
            <w:vMerge/>
            <w:vAlign w:val="center"/>
          </w:tcPr>
          <w:p w14:paraId="7A4DA100"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0F267616"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Align w:val="center"/>
          </w:tcPr>
          <w:p w14:paraId="518CF1D9" w14:textId="77777777" w:rsidR="00D86625" w:rsidRPr="00B13E86" w:rsidRDefault="00D86625" w:rsidP="008327FB">
            <w:pPr>
              <w:pStyle w:val="ListParagraph"/>
              <w:spacing w:before="60" w:after="60" w:line="240" w:lineRule="auto"/>
              <w:ind w:left="1" w:hanging="3"/>
              <w:jc w:val="both"/>
              <w:rPr>
                <w:szCs w:val="24"/>
                <w:lang w:val="vi-VN"/>
              </w:rPr>
            </w:pPr>
            <w:r w:rsidRPr="00B13E86">
              <w:rPr>
                <w:szCs w:val="24"/>
              </w:rPr>
              <w:t xml:space="preserve">- </w:t>
            </w:r>
            <w:r w:rsidRPr="00B13E86">
              <w:rPr>
                <w:szCs w:val="24"/>
                <w:lang w:val="vi-VN"/>
              </w:rPr>
              <w:t>Luật Tần số vô tuyến điện ngày 23</w:t>
            </w:r>
            <w:r>
              <w:rPr>
                <w:szCs w:val="24"/>
              </w:rPr>
              <w:t>/</w:t>
            </w:r>
            <w:r w:rsidRPr="00B13E86">
              <w:rPr>
                <w:szCs w:val="24"/>
                <w:lang w:val="vi-VN"/>
              </w:rPr>
              <w:t>11</w:t>
            </w:r>
            <w:r>
              <w:rPr>
                <w:szCs w:val="24"/>
              </w:rPr>
              <w:t>/</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2726F317" w14:textId="77777777" w:rsidR="00D86625" w:rsidRPr="008327FB" w:rsidRDefault="00D86625" w:rsidP="008327FB">
            <w:pPr>
              <w:pStyle w:val="ListParagraph"/>
              <w:spacing w:before="60" w:after="60" w:line="240" w:lineRule="auto"/>
              <w:ind w:left="1" w:hanging="3"/>
              <w:jc w:val="both"/>
              <w:rPr>
                <w:szCs w:val="24"/>
              </w:rPr>
            </w:pPr>
            <w:r w:rsidRPr="00B13E86">
              <w:rPr>
                <w:szCs w:val="24"/>
                <w:lang w:val="vi-VN"/>
              </w:rPr>
              <w:t>- Nghị định số 133/2025/NĐ-CP ngày 12</w:t>
            </w:r>
            <w:r>
              <w:rPr>
                <w:szCs w:val="24"/>
              </w:rPr>
              <w:t>/</w:t>
            </w:r>
            <w:r w:rsidRPr="00B13E86">
              <w:rPr>
                <w:szCs w:val="24"/>
                <w:lang w:val="vi-VN"/>
              </w:rPr>
              <w:t>6</w:t>
            </w:r>
            <w:r>
              <w:rPr>
                <w:szCs w:val="24"/>
              </w:rPr>
              <w:t>/</w:t>
            </w:r>
            <w:r w:rsidRPr="00B13E86">
              <w:rPr>
                <w:szCs w:val="24"/>
                <w:lang w:val="vi-VN"/>
              </w:rPr>
              <w:t>2025</w:t>
            </w:r>
            <w:r w:rsidR="008327FB">
              <w:rPr>
                <w:szCs w:val="24"/>
              </w:rPr>
              <w:t>;</w:t>
            </w:r>
          </w:p>
          <w:p w14:paraId="1C488A5B" w14:textId="77777777" w:rsidR="00D86625" w:rsidRPr="008327FB" w:rsidRDefault="00D86625" w:rsidP="008327FB">
            <w:pPr>
              <w:pStyle w:val="ListParagraph"/>
              <w:spacing w:before="60" w:after="60" w:line="240" w:lineRule="auto"/>
              <w:ind w:left="1" w:hanging="3"/>
              <w:jc w:val="both"/>
              <w:rPr>
                <w:iCs/>
                <w:szCs w:val="24"/>
                <w:shd w:val="clear" w:color="auto" w:fill="FFFFFF"/>
              </w:rPr>
            </w:pPr>
            <w:r w:rsidRPr="00B13E86">
              <w:rPr>
                <w:szCs w:val="24"/>
                <w:lang w:val="vi-VN"/>
              </w:rPr>
              <w:t xml:space="preserve">- </w:t>
            </w:r>
            <w:r w:rsidRPr="00B13E86">
              <w:rPr>
                <w:i/>
                <w:iCs/>
                <w:szCs w:val="24"/>
                <w:lang w:val="vi-VN"/>
              </w:rPr>
              <w:t>Nghị định số 15/2026/NĐ-CP ngày 14</w:t>
            </w:r>
            <w:r>
              <w:rPr>
                <w:i/>
                <w:iCs/>
                <w:szCs w:val="24"/>
              </w:rPr>
              <w:t>/</w:t>
            </w:r>
            <w:r w:rsidRPr="00B13E86">
              <w:rPr>
                <w:i/>
                <w:iCs/>
                <w:szCs w:val="24"/>
                <w:lang w:val="vi-VN"/>
              </w:rPr>
              <w:t>01</w:t>
            </w:r>
            <w:r>
              <w:rPr>
                <w:i/>
                <w:iCs/>
                <w:szCs w:val="24"/>
              </w:rPr>
              <w:t>/</w:t>
            </w:r>
            <w:r w:rsidRPr="00B13E86">
              <w:rPr>
                <w:i/>
                <w:iCs/>
                <w:szCs w:val="24"/>
                <w:lang w:val="vi-VN"/>
              </w:rPr>
              <w:t>2026</w:t>
            </w:r>
            <w:r w:rsidR="008327FB">
              <w:rPr>
                <w:i/>
                <w:iCs/>
                <w:szCs w:val="24"/>
              </w:rPr>
              <w:t>;</w:t>
            </w:r>
          </w:p>
          <w:p w14:paraId="25F08619" w14:textId="77777777" w:rsidR="00D86625" w:rsidRPr="00B13E86" w:rsidRDefault="00D86625" w:rsidP="008327FB">
            <w:pPr>
              <w:spacing w:before="60" w:after="60" w:line="240" w:lineRule="auto"/>
              <w:ind w:left="0" w:hanging="2"/>
              <w:jc w:val="both"/>
              <w:rPr>
                <w:iCs/>
                <w:shd w:val="clear" w:color="auto" w:fill="FFFFFF"/>
                <w:lang w:val="vi-VN"/>
              </w:rPr>
            </w:pPr>
            <w:r w:rsidRPr="00B13E86">
              <w:rPr>
                <w:rStyle w:val="Emphasis"/>
                <w:lang w:val="vi-VN"/>
              </w:rPr>
              <w:t xml:space="preserve">- </w:t>
            </w:r>
            <w:r w:rsidRPr="00B13E86">
              <w:rPr>
                <w:rStyle w:val="Emphasis"/>
                <w:i w:val="0"/>
                <w:lang w:val="vi-VN"/>
              </w:rPr>
              <w:t>Thông tư số 265/2016</w:t>
            </w:r>
            <w:r w:rsidRPr="00B13E86">
              <w:rPr>
                <w:rStyle w:val="acopre"/>
                <w:i/>
                <w:lang w:val="vi-VN"/>
              </w:rPr>
              <w:t>/</w:t>
            </w:r>
            <w:r w:rsidRPr="00B13E86">
              <w:rPr>
                <w:rStyle w:val="Emphasis"/>
                <w:i w:val="0"/>
                <w:lang w:val="vi-VN"/>
              </w:rPr>
              <w:t>TT-BTC ngày 14</w:t>
            </w:r>
            <w:r>
              <w:rPr>
                <w:rStyle w:val="Emphasis"/>
                <w:i w:val="0"/>
              </w:rPr>
              <w:t>/</w:t>
            </w:r>
            <w:r w:rsidRPr="00B13E86">
              <w:rPr>
                <w:rStyle w:val="Emphasis"/>
                <w:i w:val="0"/>
                <w:lang w:val="vi-VN"/>
              </w:rPr>
              <w:t>11</w:t>
            </w:r>
            <w:r>
              <w:rPr>
                <w:rStyle w:val="Emphasis"/>
                <w:i w:val="0"/>
              </w:rPr>
              <w:t>/</w:t>
            </w:r>
            <w:r w:rsidRPr="00B13E86">
              <w:rPr>
                <w:rStyle w:val="Emphasis"/>
                <w:i w:val="0"/>
                <w:lang w:val="vi-VN"/>
              </w:rPr>
              <w:t>2016</w:t>
            </w:r>
            <w:r w:rsidR="008327FB">
              <w:rPr>
                <w:rStyle w:val="Emphasis"/>
                <w:i w:val="0"/>
              </w:rPr>
              <w:t>;</w:t>
            </w:r>
            <w:r w:rsidRPr="00B13E86">
              <w:rPr>
                <w:iCs/>
                <w:shd w:val="clear" w:color="auto" w:fill="FFFFFF"/>
                <w:lang w:val="vi-VN"/>
              </w:rPr>
              <w:t xml:space="preserve"> </w:t>
            </w:r>
          </w:p>
          <w:p w14:paraId="17553A09" w14:textId="77777777" w:rsidR="00D86625" w:rsidRPr="00B13E86" w:rsidRDefault="00D86625" w:rsidP="008327FB">
            <w:pPr>
              <w:spacing w:before="60" w:after="60" w:line="240" w:lineRule="auto"/>
              <w:ind w:left="0" w:hanging="2"/>
              <w:jc w:val="both"/>
              <w:rPr>
                <w:lang w:val="nb-NO"/>
              </w:rPr>
            </w:pPr>
            <w:r w:rsidRPr="00B13E86">
              <w:rPr>
                <w:i/>
                <w:iCs/>
                <w:shd w:val="clear" w:color="auto" w:fill="FFFFFF"/>
                <w:lang w:val="vi-VN"/>
              </w:rPr>
              <w:t xml:space="preserve">- </w:t>
            </w:r>
            <w:r w:rsidRPr="00B13E86">
              <w:rPr>
                <w:iCs/>
                <w:shd w:val="clear" w:color="auto" w:fill="FFFFFF"/>
                <w:lang w:val="vi-VN"/>
              </w:rPr>
              <w:t>Thông tư số 64/2025/TT-BTC ngày 30</w:t>
            </w:r>
            <w:r>
              <w:rPr>
                <w:iCs/>
                <w:shd w:val="clear" w:color="auto" w:fill="FFFFFF"/>
              </w:rPr>
              <w:t>/</w:t>
            </w:r>
            <w:r w:rsidRPr="00B13E86">
              <w:rPr>
                <w:iCs/>
                <w:shd w:val="clear" w:color="auto" w:fill="FFFFFF"/>
                <w:lang w:val="vi-VN"/>
              </w:rPr>
              <w:t>6</w:t>
            </w:r>
            <w:r>
              <w:rPr>
                <w:iCs/>
                <w:shd w:val="clear" w:color="auto" w:fill="FFFFFF"/>
              </w:rPr>
              <w:t>/</w:t>
            </w:r>
            <w:r w:rsidRPr="00B13E86">
              <w:rPr>
                <w:iCs/>
                <w:shd w:val="clear" w:color="auto" w:fill="FFFFFF"/>
                <w:lang w:val="vi-VN"/>
              </w:rPr>
              <w:t>2025</w:t>
            </w:r>
            <w:r w:rsidRPr="00B13E86">
              <w:rPr>
                <w:rStyle w:val="Emphasis"/>
                <w:i w:val="0"/>
                <w:lang w:val="vi-VN"/>
              </w:rPr>
              <w:t>.</w:t>
            </w:r>
          </w:p>
        </w:tc>
      </w:tr>
      <w:tr w:rsidR="00D86625" w:rsidRPr="00B13E86" w14:paraId="0EACCC24" w14:textId="77777777" w:rsidTr="002E5132">
        <w:trPr>
          <w:trHeight w:val="789"/>
          <w:jc w:val="center"/>
        </w:trPr>
        <w:tc>
          <w:tcPr>
            <w:tcW w:w="653" w:type="dxa"/>
            <w:vAlign w:val="center"/>
          </w:tcPr>
          <w:p w14:paraId="0BEA52FB" w14:textId="77777777" w:rsidR="00D86625" w:rsidRPr="00B13E86" w:rsidRDefault="00D86625" w:rsidP="00DF3DFC">
            <w:pPr>
              <w:spacing w:line="240" w:lineRule="auto"/>
              <w:ind w:left="0" w:hanging="2"/>
              <w:jc w:val="center"/>
            </w:pPr>
            <w:r w:rsidRPr="00B13E86">
              <w:t>33</w:t>
            </w:r>
          </w:p>
        </w:tc>
        <w:tc>
          <w:tcPr>
            <w:tcW w:w="2310" w:type="dxa"/>
            <w:vAlign w:val="center"/>
          </w:tcPr>
          <w:p w14:paraId="377E1B56" w14:textId="77777777" w:rsidR="00D86625" w:rsidRPr="00B13E86" w:rsidRDefault="00D86625" w:rsidP="00B13E86">
            <w:pPr>
              <w:ind w:left="0" w:hanging="2"/>
              <w:jc w:val="both"/>
            </w:pPr>
            <w:r w:rsidRPr="00B13E86">
              <w:t>Thủ tục cấp giấy công nhận tổ chức đủ điều kiện cấp chứng chỉ vô tuyến điện nghiệp dư</w:t>
            </w:r>
          </w:p>
          <w:p w14:paraId="7BEB75E6" w14:textId="77777777" w:rsidR="00D86625" w:rsidRPr="00B13E86" w:rsidRDefault="00D86625" w:rsidP="00B13E86">
            <w:pPr>
              <w:ind w:left="0" w:hanging="2"/>
              <w:jc w:val="both"/>
            </w:pPr>
            <w:r w:rsidRPr="00B13E86">
              <w:t>1.013935</w:t>
            </w:r>
          </w:p>
        </w:tc>
        <w:tc>
          <w:tcPr>
            <w:tcW w:w="2268" w:type="dxa"/>
            <w:vAlign w:val="center"/>
          </w:tcPr>
          <w:p w14:paraId="1316F996" w14:textId="77777777" w:rsidR="00D86625" w:rsidRPr="006C2C9C" w:rsidRDefault="00D86625" w:rsidP="006C2C9C">
            <w:pPr>
              <w:spacing w:before="60" w:after="60"/>
              <w:ind w:left="0" w:hanging="2"/>
              <w:jc w:val="both"/>
              <w:rPr>
                <w:lang w:val="vi-VN"/>
              </w:rPr>
            </w:pPr>
            <w:r w:rsidRPr="00B13E86">
              <w:t>20 ngày kể từ ngày nhận được hồ sơ đầy đủ, đúng quy định</w:t>
            </w:r>
          </w:p>
        </w:tc>
        <w:tc>
          <w:tcPr>
            <w:tcW w:w="2127" w:type="dxa"/>
            <w:vMerge w:val="restart"/>
            <w:vAlign w:val="center"/>
          </w:tcPr>
          <w:p w14:paraId="73719ADF" w14:textId="77777777" w:rsidR="00D86625" w:rsidRPr="00B13E86" w:rsidRDefault="00D86625" w:rsidP="00D86625">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684F63BB" w14:textId="77777777" w:rsidR="00D86625" w:rsidRPr="00B13E86" w:rsidRDefault="00D86625" w:rsidP="00D86625">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tc>
        <w:tc>
          <w:tcPr>
            <w:tcW w:w="2268" w:type="dxa"/>
            <w:vMerge w:val="restart"/>
            <w:vAlign w:val="center"/>
          </w:tcPr>
          <w:p w14:paraId="48B1ED8D" w14:textId="77777777" w:rsidR="00D86625" w:rsidRPr="00B13E86" w:rsidRDefault="00D86625"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CF31449" w14:textId="77777777" w:rsidR="00D86625" w:rsidRPr="00B13E86" w:rsidRDefault="00D86625"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445E1B19" w14:textId="77777777" w:rsidR="00D86625" w:rsidRPr="00B13E86" w:rsidRDefault="00D86625" w:rsidP="00D86625">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p w14:paraId="69425B2E" w14:textId="77777777" w:rsidR="00D86625" w:rsidRPr="00B13E86" w:rsidRDefault="00D86625" w:rsidP="00D86625">
            <w:pPr>
              <w:spacing w:before="60" w:after="60" w:line="240" w:lineRule="auto"/>
              <w:ind w:leftChars="0" w:left="2" w:hanging="2"/>
              <w:contextualSpacing/>
              <w:jc w:val="both"/>
              <w:rPr>
                <w:color w:val="FF0000"/>
                <w:lang w:val="da-DK"/>
              </w:rPr>
            </w:pPr>
          </w:p>
        </w:tc>
        <w:tc>
          <w:tcPr>
            <w:tcW w:w="2268" w:type="dxa"/>
            <w:vMerge w:val="restart"/>
            <w:vAlign w:val="center"/>
          </w:tcPr>
          <w:p w14:paraId="31B0F065" w14:textId="77777777" w:rsidR="00D86625" w:rsidRPr="00B13E86" w:rsidRDefault="00D86625" w:rsidP="009A497C">
            <w:pPr>
              <w:spacing w:before="60" w:after="60" w:line="240" w:lineRule="auto"/>
              <w:ind w:leftChars="0" w:left="0" w:firstLineChars="0" w:hanging="2"/>
              <w:jc w:val="center"/>
              <w:rPr>
                <w:color w:val="000000" w:themeColor="text1"/>
                <w:lang w:val="da-DK"/>
              </w:rPr>
            </w:pPr>
            <w:r w:rsidRPr="00B13E86">
              <w:rPr>
                <w:color w:val="000000" w:themeColor="text1"/>
                <w:lang w:val="da-DK"/>
              </w:rPr>
              <w:t>Không quy định</w:t>
            </w:r>
          </w:p>
        </w:tc>
        <w:tc>
          <w:tcPr>
            <w:tcW w:w="3501" w:type="dxa"/>
            <w:vMerge w:val="restart"/>
            <w:vAlign w:val="center"/>
          </w:tcPr>
          <w:p w14:paraId="6C030FC1"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rPr>
              <w:t xml:space="preserve">- </w:t>
            </w:r>
            <w:r w:rsidRPr="00B13E86">
              <w:rPr>
                <w:szCs w:val="24"/>
                <w:lang w:val="vi-VN"/>
              </w:rPr>
              <w:t>Luật Tần số vô tuyến điện ngày 23</w:t>
            </w:r>
            <w:r>
              <w:rPr>
                <w:szCs w:val="24"/>
              </w:rPr>
              <w:t>/</w:t>
            </w:r>
            <w:r w:rsidRPr="00B13E86">
              <w:rPr>
                <w:szCs w:val="24"/>
                <w:lang w:val="vi-VN"/>
              </w:rPr>
              <w:t>11</w:t>
            </w:r>
            <w:r>
              <w:rPr>
                <w:szCs w:val="24"/>
              </w:rPr>
              <w:t>/</w:t>
            </w:r>
            <w:r w:rsidRPr="00B13E86">
              <w:rPr>
                <w:szCs w:val="24"/>
                <w:lang w:val="vi-VN"/>
              </w:rPr>
              <w:t>2009 và Luật sửa đổi, bổ sung một số điều của Luật Tần số vô tuyến điện ngày 09</w:t>
            </w:r>
            <w:r>
              <w:rPr>
                <w:szCs w:val="24"/>
              </w:rPr>
              <w:t>/</w:t>
            </w:r>
            <w:r w:rsidRPr="00B13E86">
              <w:rPr>
                <w:szCs w:val="24"/>
                <w:lang w:val="vi-VN"/>
              </w:rPr>
              <w:t>11</w:t>
            </w:r>
            <w:r>
              <w:rPr>
                <w:szCs w:val="24"/>
              </w:rPr>
              <w:t>/</w:t>
            </w:r>
            <w:r w:rsidRPr="00B13E86">
              <w:rPr>
                <w:szCs w:val="24"/>
                <w:lang w:val="vi-VN"/>
              </w:rPr>
              <w:t>2022;</w:t>
            </w:r>
          </w:p>
          <w:p w14:paraId="4C8060BD" w14:textId="77777777" w:rsidR="00D86625" w:rsidRPr="00B13E86" w:rsidRDefault="00D86625" w:rsidP="008327FB">
            <w:pPr>
              <w:pStyle w:val="ListParagraph"/>
              <w:spacing w:before="60" w:after="60" w:line="240" w:lineRule="auto"/>
              <w:ind w:left="0" w:hanging="3"/>
              <w:jc w:val="both"/>
              <w:rPr>
                <w:szCs w:val="24"/>
                <w:lang w:val="vi-VN"/>
              </w:rPr>
            </w:pPr>
            <w:r w:rsidRPr="00B13E86">
              <w:rPr>
                <w:szCs w:val="24"/>
                <w:lang w:val="vi-VN"/>
              </w:rPr>
              <w:t>- Nghị định số 133/2025/NĐ-CP ngày 12</w:t>
            </w:r>
            <w:r>
              <w:rPr>
                <w:szCs w:val="24"/>
              </w:rPr>
              <w:t>/</w:t>
            </w:r>
            <w:r w:rsidRPr="00B13E86">
              <w:rPr>
                <w:szCs w:val="24"/>
                <w:lang w:val="vi-VN"/>
              </w:rPr>
              <w:t>6</w:t>
            </w:r>
            <w:r>
              <w:rPr>
                <w:szCs w:val="24"/>
              </w:rPr>
              <w:t>/</w:t>
            </w:r>
            <w:r w:rsidRPr="00B13E86">
              <w:rPr>
                <w:szCs w:val="24"/>
                <w:lang w:val="vi-VN"/>
              </w:rPr>
              <w:t xml:space="preserve">2025. </w:t>
            </w:r>
          </w:p>
          <w:p w14:paraId="740C15CA" w14:textId="77777777" w:rsidR="00D86625" w:rsidRPr="00B13E86" w:rsidRDefault="00D86625" w:rsidP="008327FB">
            <w:pPr>
              <w:spacing w:before="60" w:after="60" w:line="240" w:lineRule="auto"/>
              <w:ind w:leftChars="0" w:left="2" w:hanging="2"/>
              <w:jc w:val="both"/>
              <w:rPr>
                <w:lang w:val="nb-NO"/>
              </w:rPr>
            </w:pPr>
            <w:r w:rsidRPr="00B13E86">
              <w:rPr>
                <w:i/>
                <w:iCs/>
                <w:lang w:val="vi-VN"/>
              </w:rPr>
              <w:t>- Ngh</w:t>
            </w:r>
            <w:r>
              <w:rPr>
                <w:i/>
                <w:iCs/>
                <w:lang w:val="vi-VN"/>
              </w:rPr>
              <w:t>ị định số 15/2026/NĐ-CP ngày 14</w:t>
            </w:r>
            <w:r>
              <w:rPr>
                <w:i/>
                <w:iCs/>
              </w:rPr>
              <w:t>/</w:t>
            </w:r>
            <w:r w:rsidRPr="00B13E86">
              <w:rPr>
                <w:i/>
                <w:iCs/>
                <w:lang w:val="vi-VN"/>
              </w:rPr>
              <w:t>01</w:t>
            </w:r>
            <w:r>
              <w:rPr>
                <w:i/>
                <w:iCs/>
              </w:rPr>
              <w:t>/</w:t>
            </w:r>
            <w:r w:rsidRPr="00B13E86">
              <w:rPr>
                <w:i/>
                <w:iCs/>
                <w:lang w:val="vi-VN"/>
              </w:rPr>
              <w:t>2026.</w:t>
            </w:r>
          </w:p>
        </w:tc>
      </w:tr>
      <w:tr w:rsidR="00D86625" w:rsidRPr="00B13E86" w14:paraId="5B97A779" w14:textId="77777777" w:rsidTr="002E5132">
        <w:trPr>
          <w:trHeight w:val="789"/>
          <w:jc w:val="center"/>
        </w:trPr>
        <w:tc>
          <w:tcPr>
            <w:tcW w:w="653" w:type="dxa"/>
            <w:vAlign w:val="center"/>
          </w:tcPr>
          <w:p w14:paraId="162027F8" w14:textId="77777777" w:rsidR="00D86625" w:rsidRPr="00B13E86" w:rsidRDefault="00D86625" w:rsidP="00DF3DFC">
            <w:pPr>
              <w:spacing w:line="240" w:lineRule="auto"/>
              <w:ind w:left="0" w:hanging="2"/>
              <w:jc w:val="center"/>
            </w:pPr>
            <w:r w:rsidRPr="00B13E86">
              <w:t>34</w:t>
            </w:r>
          </w:p>
        </w:tc>
        <w:tc>
          <w:tcPr>
            <w:tcW w:w="2310" w:type="dxa"/>
            <w:vAlign w:val="center"/>
          </w:tcPr>
          <w:p w14:paraId="6AAA12FB" w14:textId="77777777" w:rsidR="00D86625" w:rsidRPr="00B13E86" w:rsidRDefault="00D86625" w:rsidP="00B13E86">
            <w:pPr>
              <w:ind w:left="0" w:hanging="2"/>
              <w:jc w:val="both"/>
            </w:pPr>
            <w:r w:rsidRPr="00B13E86">
              <w:t>Thủ tục cấp đổi giấy công nhận tổ chức đủ điều kiện cấp chứng chỉ vô tuyến điện nghiệp dư</w:t>
            </w:r>
          </w:p>
          <w:p w14:paraId="19A728BD" w14:textId="77777777" w:rsidR="00D86625" w:rsidRPr="00B13E86" w:rsidRDefault="00D86625" w:rsidP="00B13E86">
            <w:pPr>
              <w:ind w:left="0" w:hanging="2"/>
              <w:jc w:val="both"/>
            </w:pPr>
            <w:r w:rsidRPr="00B13E86">
              <w:t>2.002793</w:t>
            </w:r>
          </w:p>
        </w:tc>
        <w:tc>
          <w:tcPr>
            <w:tcW w:w="2268" w:type="dxa"/>
            <w:vAlign w:val="center"/>
          </w:tcPr>
          <w:p w14:paraId="3CD2904F" w14:textId="77777777" w:rsidR="00D86625" w:rsidRPr="00B13E86" w:rsidRDefault="00D86625" w:rsidP="00B13E86">
            <w:pPr>
              <w:spacing w:line="240" w:lineRule="auto"/>
              <w:ind w:leftChars="0" w:left="2" w:hanging="2"/>
              <w:jc w:val="both"/>
            </w:pPr>
            <w:r w:rsidRPr="00B13E86">
              <w:t>10 ngày kể từ ngày nhận được hồ sơ đầy đủ, đúng quy định</w:t>
            </w:r>
          </w:p>
        </w:tc>
        <w:tc>
          <w:tcPr>
            <w:tcW w:w="2127" w:type="dxa"/>
            <w:vMerge/>
            <w:vAlign w:val="center"/>
          </w:tcPr>
          <w:p w14:paraId="74F702A2" w14:textId="77777777" w:rsidR="00D86625" w:rsidRPr="00B13E86" w:rsidRDefault="00D86625" w:rsidP="00B13E86">
            <w:pPr>
              <w:widowControl w:val="0"/>
              <w:autoSpaceDE w:val="0"/>
              <w:autoSpaceDN w:val="0"/>
              <w:spacing w:before="60" w:after="60" w:line="240" w:lineRule="auto"/>
              <w:ind w:leftChars="0" w:left="2" w:hanging="2"/>
              <w:jc w:val="both"/>
              <w:rPr>
                <w:color w:val="000000" w:themeColor="text1"/>
                <w:spacing w:val="-4"/>
                <w:position w:val="0"/>
                <w:lang w:val="da-DK"/>
              </w:rPr>
            </w:pPr>
          </w:p>
        </w:tc>
        <w:tc>
          <w:tcPr>
            <w:tcW w:w="2268" w:type="dxa"/>
            <w:vMerge/>
            <w:vAlign w:val="center"/>
          </w:tcPr>
          <w:p w14:paraId="432CFC2F"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2FD37051"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5D8893B6" w14:textId="77777777" w:rsidR="00D86625" w:rsidRPr="00B13E86" w:rsidRDefault="00D86625" w:rsidP="00C01F24">
            <w:pPr>
              <w:spacing w:before="120" w:after="120"/>
              <w:ind w:left="0" w:hanging="2"/>
              <w:jc w:val="both"/>
              <w:rPr>
                <w:lang w:val="nb-NO"/>
              </w:rPr>
            </w:pPr>
          </w:p>
        </w:tc>
      </w:tr>
      <w:tr w:rsidR="00D86625" w:rsidRPr="00B13E86" w14:paraId="3B2458A2" w14:textId="77777777" w:rsidTr="002E5132">
        <w:trPr>
          <w:trHeight w:val="789"/>
          <w:jc w:val="center"/>
        </w:trPr>
        <w:tc>
          <w:tcPr>
            <w:tcW w:w="653" w:type="dxa"/>
            <w:vAlign w:val="center"/>
          </w:tcPr>
          <w:p w14:paraId="6400BE8C" w14:textId="77777777" w:rsidR="00D86625" w:rsidRPr="00B13E86" w:rsidRDefault="00D86625" w:rsidP="00DF3DFC">
            <w:pPr>
              <w:spacing w:line="240" w:lineRule="auto"/>
              <w:ind w:left="0" w:hanging="2"/>
              <w:jc w:val="center"/>
            </w:pPr>
            <w:r w:rsidRPr="00B13E86">
              <w:t>35</w:t>
            </w:r>
          </w:p>
        </w:tc>
        <w:tc>
          <w:tcPr>
            <w:tcW w:w="2310" w:type="dxa"/>
            <w:vAlign w:val="center"/>
          </w:tcPr>
          <w:p w14:paraId="0B9AE8CA" w14:textId="77777777" w:rsidR="00D86625" w:rsidRPr="00B13E86" w:rsidRDefault="00D86625" w:rsidP="00B13E86">
            <w:pPr>
              <w:ind w:left="0" w:hanging="2"/>
              <w:jc w:val="both"/>
            </w:pPr>
            <w:r w:rsidRPr="00B13E86">
              <w:t>Thủ tục cấp giấy công nhận tổ chức đủ điều kiện đào tạo, cấp chứng chỉ vô tuyến điện viên hàng hải</w:t>
            </w:r>
          </w:p>
          <w:p w14:paraId="50E13E63" w14:textId="77777777" w:rsidR="00D86625" w:rsidRPr="00B13E86" w:rsidRDefault="00D86625" w:rsidP="00B13E86">
            <w:pPr>
              <w:ind w:left="0" w:hanging="2"/>
              <w:jc w:val="both"/>
            </w:pPr>
            <w:r w:rsidRPr="00B13E86">
              <w:t>2.002791</w:t>
            </w:r>
          </w:p>
        </w:tc>
        <w:tc>
          <w:tcPr>
            <w:tcW w:w="2268" w:type="dxa"/>
            <w:vAlign w:val="center"/>
          </w:tcPr>
          <w:p w14:paraId="6C232DDC" w14:textId="77777777" w:rsidR="00D86625" w:rsidRPr="006C2C9C" w:rsidRDefault="00D86625" w:rsidP="006C2C9C">
            <w:pPr>
              <w:spacing w:before="60" w:after="60"/>
              <w:ind w:left="0" w:hanging="2"/>
              <w:jc w:val="both"/>
              <w:rPr>
                <w:lang w:val="vi-VN"/>
              </w:rPr>
            </w:pPr>
            <w:r w:rsidRPr="00B13E86">
              <w:t>20 ngày kể từ ngày nhận được hồ sơ đầy đủ, đúng quy định</w:t>
            </w:r>
          </w:p>
        </w:tc>
        <w:tc>
          <w:tcPr>
            <w:tcW w:w="2127" w:type="dxa"/>
            <w:vMerge/>
            <w:vAlign w:val="center"/>
          </w:tcPr>
          <w:p w14:paraId="1CA33F38" w14:textId="77777777" w:rsidR="00D86625" w:rsidRPr="00B13E86" w:rsidRDefault="00D86625" w:rsidP="00B13E86">
            <w:pPr>
              <w:widowControl w:val="0"/>
              <w:autoSpaceDE w:val="0"/>
              <w:autoSpaceDN w:val="0"/>
              <w:spacing w:before="60" w:after="60" w:line="240" w:lineRule="auto"/>
              <w:ind w:leftChars="0" w:left="2" w:hanging="2"/>
              <w:jc w:val="both"/>
              <w:rPr>
                <w:color w:val="000000" w:themeColor="text1"/>
                <w:spacing w:val="-4"/>
                <w:position w:val="0"/>
                <w:lang w:val="da-DK"/>
              </w:rPr>
            </w:pPr>
          </w:p>
        </w:tc>
        <w:tc>
          <w:tcPr>
            <w:tcW w:w="2268" w:type="dxa"/>
            <w:vMerge/>
            <w:vAlign w:val="center"/>
          </w:tcPr>
          <w:p w14:paraId="3DBD0935" w14:textId="77777777" w:rsidR="00D86625" w:rsidRPr="00B13E86" w:rsidRDefault="00D86625" w:rsidP="00D86625">
            <w:pPr>
              <w:widowControl w:val="0"/>
              <w:autoSpaceDE w:val="0"/>
              <w:autoSpaceDN w:val="0"/>
              <w:spacing w:before="60" w:after="60" w:line="240" w:lineRule="auto"/>
              <w:ind w:leftChars="0" w:left="2" w:hanging="2"/>
              <w:jc w:val="both"/>
              <w:rPr>
                <w:color w:val="FF0000"/>
                <w:lang w:val="da-DK"/>
              </w:rPr>
            </w:pPr>
          </w:p>
        </w:tc>
        <w:tc>
          <w:tcPr>
            <w:tcW w:w="2268" w:type="dxa"/>
            <w:vMerge/>
            <w:vAlign w:val="center"/>
          </w:tcPr>
          <w:p w14:paraId="18170322"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45DFF0C4" w14:textId="77777777" w:rsidR="00D86625" w:rsidRPr="00B13E86" w:rsidRDefault="00D86625" w:rsidP="00C01F24">
            <w:pPr>
              <w:spacing w:before="120" w:after="120"/>
              <w:ind w:left="0" w:hanging="2"/>
              <w:jc w:val="both"/>
              <w:rPr>
                <w:lang w:val="nb-NO"/>
              </w:rPr>
            </w:pPr>
          </w:p>
        </w:tc>
      </w:tr>
      <w:tr w:rsidR="00D86625" w:rsidRPr="00B13E86" w14:paraId="351EBB3E" w14:textId="77777777" w:rsidTr="006C2C9C">
        <w:trPr>
          <w:trHeight w:val="3958"/>
          <w:jc w:val="center"/>
        </w:trPr>
        <w:tc>
          <w:tcPr>
            <w:tcW w:w="653" w:type="dxa"/>
            <w:vAlign w:val="center"/>
          </w:tcPr>
          <w:p w14:paraId="7C6918FD" w14:textId="77777777" w:rsidR="00D86625" w:rsidRPr="00B13E86" w:rsidRDefault="00D86625" w:rsidP="00DF3DFC">
            <w:pPr>
              <w:spacing w:line="240" w:lineRule="auto"/>
              <w:ind w:left="0" w:hanging="2"/>
              <w:jc w:val="center"/>
            </w:pPr>
            <w:r w:rsidRPr="00B13E86">
              <w:t>36</w:t>
            </w:r>
          </w:p>
        </w:tc>
        <w:tc>
          <w:tcPr>
            <w:tcW w:w="2310" w:type="dxa"/>
            <w:vAlign w:val="center"/>
          </w:tcPr>
          <w:p w14:paraId="66F08F74" w14:textId="77777777" w:rsidR="00D86625" w:rsidRPr="00B13E86" w:rsidRDefault="00D86625" w:rsidP="00B13E86">
            <w:pPr>
              <w:ind w:left="0" w:hanging="2"/>
              <w:jc w:val="both"/>
            </w:pPr>
            <w:r w:rsidRPr="00B13E86">
              <w:t>Thủ tục cấp đổi giấy công nhận tổ chức đủ điều kiện đào tạo, cấp chứng chỉ vô tuyến điện viên hàng hải</w:t>
            </w:r>
          </w:p>
          <w:p w14:paraId="35BC448F" w14:textId="77777777" w:rsidR="00D86625" w:rsidRPr="00B13E86" w:rsidRDefault="00D86625" w:rsidP="00B13E86">
            <w:pPr>
              <w:ind w:left="0" w:hanging="2"/>
              <w:jc w:val="both"/>
            </w:pPr>
            <w:r w:rsidRPr="00B13E86">
              <w:t>2.002792</w:t>
            </w:r>
          </w:p>
        </w:tc>
        <w:tc>
          <w:tcPr>
            <w:tcW w:w="2268" w:type="dxa"/>
            <w:vAlign w:val="center"/>
          </w:tcPr>
          <w:p w14:paraId="129EFF9D" w14:textId="77777777" w:rsidR="00D86625" w:rsidRPr="006C2C9C" w:rsidRDefault="00D86625" w:rsidP="006C2C9C">
            <w:pPr>
              <w:spacing w:before="60" w:after="60"/>
              <w:ind w:left="0" w:hanging="2"/>
              <w:jc w:val="both"/>
              <w:rPr>
                <w:lang w:val="vi-VN"/>
              </w:rPr>
            </w:pPr>
            <w:r w:rsidRPr="00B13E86">
              <w:t>10 ngày kể từ ngày nhận được hồ sơ đầy đủ, đúng quy định</w:t>
            </w:r>
          </w:p>
        </w:tc>
        <w:tc>
          <w:tcPr>
            <w:tcW w:w="2127" w:type="dxa"/>
            <w:vMerge/>
            <w:vAlign w:val="center"/>
          </w:tcPr>
          <w:p w14:paraId="78C0DF75" w14:textId="77777777" w:rsidR="00D86625" w:rsidRPr="00B13E86" w:rsidRDefault="00D86625" w:rsidP="00B13E86">
            <w:pPr>
              <w:widowControl w:val="0"/>
              <w:autoSpaceDE w:val="0"/>
              <w:autoSpaceDN w:val="0"/>
              <w:spacing w:before="60" w:after="60" w:line="240" w:lineRule="auto"/>
              <w:ind w:leftChars="0" w:left="2" w:hanging="2"/>
              <w:jc w:val="both"/>
              <w:rPr>
                <w:color w:val="000000" w:themeColor="text1"/>
                <w:spacing w:val="-4"/>
                <w:position w:val="0"/>
                <w:lang w:val="da-DK"/>
              </w:rPr>
            </w:pPr>
          </w:p>
        </w:tc>
        <w:tc>
          <w:tcPr>
            <w:tcW w:w="2268" w:type="dxa"/>
            <w:vMerge/>
            <w:vAlign w:val="center"/>
          </w:tcPr>
          <w:p w14:paraId="1A4978E7" w14:textId="77777777" w:rsidR="00D86625" w:rsidRPr="00B13E86" w:rsidRDefault="00D86625" w:rsidP="00750F77">
            <w:pPr>
              <w:spacing w:before="60" w:after="60" w:line="240" w:lineRule="auto"/>
              <w:ind w:leftChars="0" w:left="2" w:hanging="2"/>
              <w:contextualSpacing/>
              <w:jc w:val="both"/>
              <w:rPr>
                <w:color w:val="FF0000"/>
                <w:lang w:val="da-DK"/>
              </w:rPr>
            </w:pPr>
          </w:p>
        </w:tc>
        <w:tc>
          <w:tcPr>
            <w:tcW w:w="2268" w:type="dxa"/>
            <w:vMerge/>
            <w:vAlign w:val="center"/>
          </w:tcPr>
          <w:p w14:paraId="0FAFF0E4" w14:textId="77777777" w:rsidR="00D86625" w:rsidRPr="00B13E86" w:rsidRDefault="00D86625" w:rsidP="00DF3DFC">
            <w:pPr>
              <w:spacing w:before="60" w:after="60" w:line="240" w:lineRule="auto"/>
              <w:ind w:leftChars="0" w:left="2" w:firstLineChars="0" w:hanging="2"/>
              <w:jc w:val="both"/>
              <w:rPr>
                <w:color w:val="000000" w:themeColor="text1"/>
                <w:lang w:val="da-DK"/>
              </w:rPr>
            </w:pPr>
          </w:p>
        </w:tc>
        <w:tc>
          <w:tcPr>
            <w:tcW w:w="3501" w:type="dxa"/>
            <w:vMerge/>
            <w:vAlign w:val="center"/>
          </w:tcPr>
          <w:p w14:paraId="6BB90C6E" w14:textId="77777777" w:rsidR="00D86625" w:rsidRPr="00B13E86" w:rsidRDefault="00D86625" w:rsidP="00C01F24">
            <w:pPr>
              <w:spacing w:before="120" w:after="120"/>
              <w:ind w:left="0" w:hanging="2"/>
              <w:jc w:val="both"/>
              <w:rPr>
                <w:lang w:val="nb-NO"/>
              </w:rPr>
            </w:pPr>
          </w:p>
        </w:tc>
      </w:tr>
      <w:tr w:rsidR="006C2C9C" w:rsidRPr="00B13E86" w14:paraId="23D07DED" w14:textId="77777777" w:rsidTr="007343E0">
        <w:trPr>
          <w:trHeight w:val="511"/>
          <w:jc w:val="center"/>
        </w:trPr>
        <w:tc>
          <w:tcPr>
            <w:tcW w:w="15395" w:type="dxa"/>
            <w:gridSpan w:val="7"/>
            <w:vAlign w:val="center"/>
          </w:tcPr>
          <w:p w14:paraId="770206EC" w14:textId="77777777" w:rsidR="006C2C9C" w:rsidRPr="006C2C9C" w:rsidRDefault="006C2C9C" w:rsidP="009F1DBD">
            <w:pPr>
              <w:pStyle w:val="ListParagraph"/>
              <w:spacing w:before="60" w:after="60"/>
              <w:ind w:left="1" w:hanging="3"/>
              <w:jc w:val="both"/>
              <w:rPr>
                <w:b/>
                <w:szCs w:val="24"/>
              </w:rPr>
            </w:pPr>
            <w:r w:rsidRPr="006C2C9C">
              <w:rPr>
                <w:b/>
              </w:rPr>
              <w:t xml:space="preserve">Lĩnh vực viễn thông và internet (10 TTHC) </w:t>
            </w:r>
          </w:p>
        </w:tc>
      </w:tr>
      <w:tr w:rsidR="00C316CB" w:rsidRPr="00B13E86" w14:paraId="0C980F7A" w14:textId="77777777" w:rsidTr="002E5132">
        <w:trPr>
          <w:trHeight w:val="789"/>
          <w:jc w:val="center"/>
        </w:trPr>
        <w:tc>
          <w:tcPr>
            <w:tcW w:w="653" w:type="dxa"/>
            <w:vAlign w:val="center"/>
          </w:tcPr>
          <w:p w14:paraId="107BC00C" w14:textId="77777777" w:rsidR="00C316CB" w:rsidRPr="00B13E86" w:rsidRDefault="00C316CB" w:rsidP="00DF3DFC">
            <w:pPr>
              <w:spacing w:line="240" w:lineRule="auto"/>
              <w:ind w:left="0" w:hanging="2"/>
              <w:jc w:val="center"/>
            </w:pPr>
            <w:r w:rsidRPr="00B13E86">
              <w:t>37</w:t>
            </w:r>
          </w:p>
        </w:tc>
        <w:tc>
          <w:tcPr>
            <w:tcW w:w="2310" w:type="dxa"/>
            <w:vAlign w:val="center"/>
          </w:tcPr>
          <w:p w14:paraId="768342C1" w14:textId="77777777" w:rsidR="00C316CB" w:rsidRPr="00B13E86" w:rsidRDefault="00C316CB" w:rsidP="00B13E86">
            <w:pPr>
              <w:ind w:left="0" w:hanging="2"/>
              <w:jc w:val="both"/>
            </w:pPr>
            <w:r w:rsidRPr="00B13E86">
              <w:t>Thủ tục cấp g</w:t>
            </w:r>
            <w:r w:rsidRPr="00B13E86">
              <w:rPr>
                <w:lang w:val="vi-VN"/>
              </w:rPr>
              <w:t>iấy phép cung cấp dịch vụ</w:t>
            </w:r>
            <w:r w:rsidRPr="00B13E86">
              <w:t xml:space="preserve"> viễn thông</w:t>
            </w:r>
            <w:r w:rsidRPr="00B13E86">
              <w:rPr>
                <w:lang w:val="vi-VN"/>
              </w:rPr>
              <w:t xml:space="preserve"> không có hạ tầng mạng, loại hình dịch vụ viễn thông cố định mặt đất (dịch vụ viễn thông cung cấp trên mạng viễn thông cố định mặt đất)</w:t>
            </w:r>
            <w:r w:rsidRPr="00B13E86">
              <w:t>.</w:t>
            </w:r>
          </w:p>
          <w:p w14:paraId="24A4E15F" w14:textId="77777777" w:rsidR="00C316CB" w:rsidRPr="00B13E86" w:rsidRDefault="00C316CB" w:rsidP="00B13E86">
            <w:pPr>
              <w:ind w:left="0" w:hanging="2"/>
              <w:jc w:val="both"/>
            </w:pPr>
            <w:r w:rsidRPr="00B13E86">
              <w:t>1.013899</w:t>
            </w:r>
          </w:p>
        </w:tc>
        <w:tc>
          <w:tcPr>
            <w:tcW w:w="2268" w:type="dxa"/>
            <w:vAlign w:val="center"/>
          </w:tcPr>
          <w:p w14:paraId="6466CBB5" w14:textId="77777777" w:rsidR="00C316CB" w:rsidRPr="00B13E86" w:rsidRDefault="00C316CB" w:rsidP="00B13E86">
            <w:pPr>
              <w:spacing w:line="240" w:lineRule="auto"/>
              <w:ind w:leftChars="0" w:left="2" w:hanging="2"/>
              <w:jc w:val="both"/>
            </w:pPr>
            <w:r w:rsidRPr="00B13E86">
              <w:t>15 ngày kể từ ngày kết thúc thời hạn xét tính hợp lệ của hồ sơ</w:t>
            </w:r>
          </w:p>
        </w:tc>
        <w:tc>
          <w:tcPr>
            <w:tcW w:w="2127" w:type="dxa"/>
            <w:vMerge w:val="restart"/>
            <w:vAlign w:val="center"/>
          </w:tcPr>
          <w:p w14:paraId="56A1C28F" w14:textId="77777777" w:rsidR="00C316CB" w:rsidRPr="00B13E86" w:rsidRDefault="00C316CB" w:rsidP="00D86625">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16B1BFB1" w14:textId="77777777" w:rsidR="00C316CB" w:rsidRPr="00C316CB"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w:t>
            </w:r>
            <w:r>
              <w:rPr>
                <w:color w:val="000000" w:themeColor="text1"/>
                <w:spacing w:val="-4"/>
                <w:position w:val="0"/>
                <w:lang w:val="da-DK"/>
              </w:rPr>
              <w:t>g Lương Văn Tri, tỉnh Lạng Sơn.</w:t>
            </w:r>
          </w:p>
        </w:tc>
        <w:tc>
          <w:tcPr>
            <w:tcW w:w="2268" w:type="dxa"/>
            <w:vMerge w:val="restart"/>
            <w:vAlign w:val="center"/>
          </w:tcPr>
          <w:p w14:paraId="3C13B7AD" w14:textId="77777777" w:rsidR="00C316CB" w:rsidRPr="00B13E86" w:rsidRDefault="00C316CB"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5B7A4189" w14:textId="77777777" w:rsidR="00C316CB" w:rsidRPr="00B13E86" w:rsidRDefault="00C316CB" w:rsidP="00D86625">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7C310EDD" w14:textId="77777777" w:rsidR="00C316CB" w:rsidRPr="00C316CB" w:rsidRDefault="00C316CB" w:rsidP="00C316C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Merge w:val="restart"/>
            <w:vAlign w:val="center"/>
          </w:tcPr>
          <w:p w14:paraId="01143C49" w14:textId="77777777" w:rsidR="00C316CB" w:rsidRPr="00B13E86" w:rsidRDefault="00C316CB" w:rsidP="00D86625">
            <w:pPr>
              <w:widowControl w:val="0"/>
              <w:spacing w:before="60" w:after="60" w:line="360" w:lineRule="exact"/>
              <w:ind w:leftChars="0" w:left="2" w:hanging="2"/>
              <w:jc w:val="both"/>
              <w:textAlignment w:val="baseline"/>
            </w:pPr>
            <w:r w:rsidRPr="00B13E86">
              <w:t>Phí: không có</w:t>
            </w:r>
          </w:p>
          <w:p w14:paraId="005963B6" w14:textId="77777777" w:rsidR="00C316CB" w:rsidRPr="00B13E86" w:rsidRDefault="00C316CB" w:rsidP="00D86625">
            <w:pPr>
              <w:spacing w:before="60" w:after="60" w:line="240" w:lineRule="auto"/>
              <w:ind w:leftChars="0" w:left="2" w:firstLineChars="0" w:hanging="2"/>
              <w:jc w:val="both"/>
              <w:rPr>
                <w:color w:val="000000" w:themeColor="text1"/>
                <w:lang w:val="da-DK"/>
              </w:rPr>
            </w:pPr>
            <w:r w:rsidRPr="00B13E86">
              <w:t>Lệ phí: 1.000.000 đồng/giấy phép</w:t>
            </w:r>
          </w:p>
        </w:tc>
        <w:tc>
          <w:tcPr>
            <w:tcW w:w="3501" w:type="dxa"/>
            <w:vMerge w:val="restart"/>
            <w:vAlign w:val="center"/>
          </w:tcPr>
          <w:p w14:paraId="0052F086" w14:textId="77777777" w:rsidR="00C316CB" w:rsidRPr="00B13E86" w:rsidRDefault="00C316CB" w:rsidP="008327FB">
            <w:pPr>
              <w:widowControl w:val="0"/>
              <w:spacing w:before="60" w:after="60" w:line="240" w:lineRule="auto"/>
              <w:ind w:leftChars="0" w:left="2" w:hanging="2"/>
              <w:jc w:val="both"/>
              <w:textAlignment w:val="baseline"/>
            </w:pPr>
            <w:r w:rsidRPr="00B13E86">
              <w:t>- Luật Viễn thông ngày 24</w:t>
            </w:r>
            <w:r>
              <w:t>/</w:t>
            </w:r>
            <w:r w:rsidRPr="00B13E86">
              <w:t>11</w:t>
            </w:r>
            <w:r>
              <w:t>/</w:t>
            </w:r>
            <w:r w:rsidR="008327FB">
              <w:t>2023;</w:t>
            </w:r>
          </w:p>
          <w:p w14:paraId="08E1F486" w14:textId="77777777" w:rsidR="00C316CB" w:rsidRPr="00B13E86" w:rsidRDefault="00C316CB" w:rsidP="008327FB">
            <w:pPr>
              <w:widowControl w:val="0"/>
              <w:spacing w:before="60" w:after="60" w:line="240" w:lineRule="auto"/>
              <w:ind w:leftChars="0" w:left="2" w:hanging="2"/>
              <w:jc w:val="both"/>
              <w:textAlignment w:val="baseline"/>
            </w:pPr>
            <w:r w:rsidRPr="00B13E86">
              <w:t>- Nghị định số 163/2024/NĐ-CP ngày 24</w:t>
            </w:r>
            <w:r>
              <w:t>/</w:t>
            </w:r>
            <w:r w:rsidRPr="00B13E86">
              <w:t>12</w:t>
            </w:r>
            <w:r>
              <w:t>/</w:t>
            </w:r>
            <w:r w:rsidRPr="00B13E86">
              <w:t>2024</w:t>
            </w:r>
            <w:r w:rsidR="008327FB">
              <w:t>;</w:t>
            </w:r>
          </w:p>
          <w:p w14:paraId="5F6E6A5B" w14:textId="77777777" w:rsidR="00C316CB" w:rsidRPr="00B13E86" w:rsidRDefault="00C316CB" w:rsidP="008327FB">
            <w:pPr>
              <w:widowControl w:val="0"/>
              <w:spacing w:before="60" w:after="60" w:line="240" w:lineRule="auto"/>
              <w:ind w:leftChars="0" w:left="2" w:hanging="2"/>
              <w:jc w:val="both"/>
              <w:textAlignment w:val="baseline"/>
            </w:pPr>
            <w:r w:rsidRPr="00B13E86">
              <w:t>- Nghị định số 133/2025/NĐ-CP ngày 12</w:t>
            </w:r>
            <w:r>
              <w:t>/</w:t>
            </w:r>
            <w:r w:rsidRPr="00B13E86">
              <w:t>6</w:t>
            </w:r>
            <w:r>
              <w:t>/</w:t>
            </w:r>
            <w:r w:rsidRPr="00B13E86">
              <w:t>2025</w:t>
            </w:r>
            <w:r w:rsidR="008327FB">
              <w:t>;</w:t>
            </w:r>
          </w:p>
          <w:p w14:paraId="29F2FE11" w14:textId="77777777" w:rsidR="00C316CB" w:rsidRDefault="00C316CB" w:rsidP="008327FB">
            <w:pPr>
              <w:widowControl w:val="0"/>
              <w:spacing w:before="60" w:after="60" w:line="240" w:lineRule="auto"/>
              <w:ind w:leftChars="0" w:left="2" w:hanging="2"/>
              <w:jc w:val="both"/>
              <w:textAlignment w:val="baseline"/>
              <w:rPr>
                <w:i/>
                <w:iCs/>
              </w:rPr>
            </w:pPr>
            <w:r w:rsidRPr="00B13E86">
              <w:rPr>
                <w:i/>
                <w:iCs/>
              </w:rPr>
              <w:t>- Nghị định số 15/2026/NĐ-CP ngày 14</w:t>
            </w:r>
            <w:r>
              <w:rPr>
                <w:i/>
                <w:iCs/>
              </w:rPr>
              <w:t>/</w:t>
            </w:r>
            <w:r w:rsidRPr="00B13E86">
              <w:rPr>
                <w:i/>
                <w:iCs/>
              </w:rPr>
              <w:t>01</w:t>
            </w:r>
            <w:r>
              <w:rPr>
                <w:i/>
                <w:iCs/>
              </w:rPr>
              <w:t>/</w:t>
            </w:r>
            <w:r w:rsidRPr="00B13E86">
              <w:rPr>
                <w:i/>
                <w:iCs/>
              </w:rPr>
              <w:t>2026</w:t>
            </w:r>
            <w:r w:rsidR="008327FB">
              <w:rPr>
                <w:i/>
                <w:iCs/>
              </w:rPr>
              <w:t>;</w:t>
            </w:r>
          </w:p>
          <w:p w14:paraId="6A0994A3" w14:textId="77777777" w:rsidR="00C316CB" w:rsidRPr="00B13E86" w:rsidRDefault="00C316CB" w:rsidP="006C2C9C">
            <w:pPr>
              <w:widowControl w:val="0"/>
              <w:spacing w:before="60" w:after="60" w:line="240" w:lineRule="auto"/>
              <w:ind w:leftChars="0" w:left="2" w:hanging="2"/>
              <w:jc w:val="both"/>
              <w:textAlignment w:val="baseline"/>
              <w:rPr>
                <w:lang w:val="nb-NO"/>
              </w:rPr>
            </w:pPr>
            <w:r w:rsidRPr="00B13E86">
              <w:rPr>
                <w:i/>
                <w:iCs/>
              </w:rPr>
              <w:t xml:space="preserve"> </w:t>
            </w:r>
            <w:r w:rsidRPr="00B13E86">
              <w:t>- Thông tư số 52/2025/TT-BTC ngày 24</w:t>
            </w:r>
            <w:r>
              <w:t>/</w:t>
            </w:r>
            <w:r w:rsidRPr="00B13E86">
              <w:t>6</w:t>
            </w:r>
            <w:r>
              <w:t>/</w:t>
            </w:r>
            <w:r w:rsidRPr="00B13E86">
              <w:t>2025.</w:t>
            </w:r>
          </w:p>
        </w:tc>
      </w:tr>
      <w:tr w:rsidR="00C316CB" w:rsidRPr="00B13E86" w14:paraId="40AE2A90" w14:textId="77777777" w:rsidTr="00C316CB">
        <w:trPr>
          <w:trHeight w:val="5522"/>
          <w:jc w:val="center"/>
        </w:trPr>
        <w:tc>
          <w:tcPr>
            <w:tcW w:w="653" w:type="dxa"/>
            <w:vAlign w:val="center"/>
          </w:tcPr>
          <w:p w14:paraId="40968221" w14:textId="77777777" w:rsidR="00C316CB" w:rsidRPr="00B13E86" w:rsidRDefault="00C316CB" w:rsidP="00DC7CD2">
            <w:pPr>
              <w:spacing w:line="240" w:lineRule="auto"/>
              <w:ind w:left="0" w:hanging="2"/>
              <w:jc w:val="center"/>
            </w:pPr>
            <w:r w:rsidRPr="00B13E86">
              <w:t>3</w:t>
            </w:r>
            <w:r>
              <w:t>8</w:t>
            </w:r>
          </w:p>
        </w:tc>
        <w:tc>
          <w:tcPr>
            <w:tcW w:w="2310" w:type="dxa"/>
            <w:vAlign w:val="center"/>
          </w:tcPr>
          <w:p w14:paraId="690AF86A" w14:textId="77777777" w:rsidR="00C316CB" w:rsidRPr="00B13E86" w:rsidRDefault="00C316CB" w:rsidP="00B13E86">
            <w:pPr>
              <w:ind w:left="0" w:hanging="2"/>
              <w:jc w:val="both"/>
            </w:pPr>
            <w:r w:rsidRPr="00B13E86">
              <w:t>Thủ tục cấp g</w:t>
            </w:r>
            <w:r w:rsidRPr="00B13E86">
              <w:rPr>
                <w:lang w:val="vi-VN"/>
              </w:rPr>
              <w:t>iấy phép cung cấp dịch vụ</w:t>
            </w:r>
            <w:r w:rsidRPr="00B13E86">
              <w:t xml:space="preserve">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p>
          <w:p w14:paraId="64E8DED6" w14:textId="77777777" w:rsidR="00C316CB" w:rsidRPr="00B13E86" w:rsidRDefault="00C316CB" w:rsidP="00B13E86">
            <w:pPr>
              <w:ind w:left="0" w:hanging="2"/>
              <w:jc w:val="both"/>
            </w:pPr>
            <w:r w:rsidRPr="00B13E86">
              <w:t>1.013900</w:t>
            </w:r>
          </w:p>
        </w:tc>
        <w:tc>
          <w:tcPr>
            <w:tcW w:w="2268" w:type="dxa"/>
            <w:vAlign w:val="center"/>
          </w:tcPr>
          <w:p w14:paraId="54B999E6" w14:textId="77777777" w:rsidR="00C316CB" w:rsidRPr="00B13E86" w:rsidRDefault="00C316CB" w:rsidP="00B13E86">
            <w:pPr>
              <w:spacing w:line="240" w:lineRule="auto"/>
              <w:ind w:leftChars="0" w:left="2" w:hanging="2"/>
              <w:jc w:val="both"/>
            </w:pPr>
            <w:r w:rsidRPr="00B13E86">
              <w:t>15 ngày kể từ ngày kết thúc thời hạn xét tính hợp lệ của hồ sơ</w:t>
            </w:r>
          </w:p>
        </w:tc>
        <w:tc>
          <w:tcPr>
            <w:tcW w:w="2127" w:type="dxa"/>
            <w:vMerge/>
            <w:vAlign w:val="center"/>
          </w:tcPr>
          <w:p w14:paraId="6F51E471" w14:textId="77777777" w:rsidR="00C316CB" w:rsidRPr="00B13E86" w:rsidRDefault="00C316CB" w:rsidP="00750F77">
            <w:pPr>
              <w:spacing w:before="60" w:after="60" w:line="240" w:lineRule="auto"/>
              <w:ind w:leftChars="0" w:left="2" w:hanging="2"/>
              <w:jc w:val="center"/>
              <w:rPr>
                <w:b/>
                <w:lang w:val="da-DK"/>
              </w:rPr>
            </w:pPr>
          </w:p>
        </w:tc>
        <w:tc>
          <w:tcPr>
            <w:tcW w:w="2268" w:type="dxa"/>
            <w:vMerge/>
            <w:vAlign w:val="center"/>
          </w:tcPr>
          <w:p w14:paraId="33B5C5BA" w14:textId="77777777" w:rsidR="00C316CB" w:rsidRPr="00B13E86" w:rsidRDefault="00C316CB" w:rsidP="00750F77">
            <w:pPr>
              <w:spacing w:before="60" w:after="60" w:line="240" w:lineRule="auto"/>
              <w:ind w:leftChars="0" w:left="2" w:hanging="2"/>
              <w:contextualSpacing/>
              <w:jc w:val="both"/>
              <w:rPr>
                <w:color w:val="FF0000"/>
                <w:lang w:val="da-DK"/>
              </w:rPr>
            </w:pPr>
          </w:p>
        </w:tc>
        <w:tc>
          <w:tcPr>
            <w:tcW w:w="2268" w:type="dxa"/>
            <w:vMerge/>
            <w:vAlign w:val="center"/>
          </w:tcPr>
          <w:p w14:paraId="5F6F4204" w14:textId="77777777" w:rsidR="00C316CB" w:rsidRPr="00B13E86" w:rsidRDefault="00C316CB" w:rsidP="009F1DBD">
            <w:pPr>
              <w:ind w:left="0" w:hanging="2"/>
              <w:rPr>
                <w:lang w:val="da-DK"/>
              </w:rPr>
            </w:pPr>
          </w:p>
        </w:tc>
        <w:tc>
          <w:tcPr>
            <w:tcW w:w="3501" w:type="dxa"/>
            <w:vMerge/>
            <w:vAlign w:val="center"/>
          </w:tcPr>
          <w:p w14:paraId="4A447E4D" w14:textId="77777777" w:rsidR="00C316CB" w:rsidRPr="00B13E86" w:rsidRDefault="00C316CB" w:rsidP="00D86625">
            <w:pPr>
              <w:widowControl w:val="0"/>
              <w:spacing w:before="120" w:after="120" w:line="360" w:lineRule="exact"/>
              <w:ind w:left="0" w:hanging="2"/>
              <w:jc w:val="both"/>
              <w:textAlignment w:val="baseline"/>
              <w:rPr>
                <w:lang w:val="nb-NO"/>
              </w:rPr>
            </w:pPr>
          </w:p>
        </w:tc>
      </w:tr>
      <w:tr w:rsidR="00B13E86" w:rsidRPr="00B13E86" w14:paraId="62776FAE" w14:textId="77777777" w:rsidTr="00C316CB">
        <w:trPr>
          <w:trHeight w:val="8945"/>
          <w:jc w:val="center"/>
        </w:trPr>
        <w:tc>
          <w:tcPr>
            <w:tcW w:w="653" w:type="dxa"/>
            <w:vAlign w:val="center"/>
          </w:tcPr>
          <w:p w14:paraId="74A3A0F0" w14:textId="77777777" w:rsidR="00B13E86" w:rsidRPr="00B13E86" w:rsidRDefault="00B13E86" w:rsidP="00DF3DFC">
            <w:pPr>
              <w:spacing w:line="240" w:lineRule="auto"/>
              <w:ind w:left="0" w:hanging="2"/>
              <w:jc w:val="center"/>
            </w:pPr>
            <w:r w:rsidRPr="00B13E86">
              <w:t>39</w:t>
            </w:r>
          </w:p>
        </w:tc>
        <w:tc>
          <w:tcPr>
            <w:tcW w:w="2310" w:type="dxa"/>
            <w:vAlign w:val="center"/>
          </w:tcPr>
          <w:p w14:paraId="44621418" w14:textId="77777777" w:rsidR="00B13E86" w:rsidRPr="00B13E86" w:rsidRDefault="00B13E86" w:rsidP="00B13E86">
            <w:pPr>
              <w:ind w:left="0" w:hanging="2"/>
              <w:jc w:val="both"/>
            </w:pPr>
            <w:r w:rsidRPr="00B13E86">
              <w:t>Thủ tục s</w:t>
            </w:r>
            <w:r w:rsidRPr="00B13E86">
              <w:rPr>
                <w:lang w:val="vi-VN"/>
              </w:rPr>
              <w:t>ửa đổi, bổ sung giấy phép cung cấp dịch vụ viễn thông không có hạ tầng mạng</w:t>
            </w:r>
            <w:r w:rsidRPr="00B13E86">
              <w:t xml:space="preserve">, </w:t>
            </w:r>
            <w:r w:rsidRPr="00B13E86">
              <w:rPr>
                <w:lang w:val="vi-VN"/>
              </w:rPr>
              <w:t xml:space="preserve">loại hình dịch vụ viễn thông cố định mặt đất (dịch vụ viễn thông cung cấp trên mạng viễn thông cố định mặt đất) đối với trường hợp quy định tại điểm </w:t>
            </w:r>
            <w:r w:rsidRPr="00B13E86">
              <w:t>a</w:t>
            </w:r>
            <w:r w:rsidRPr="00B13E86">
              <w:rPr>
                <w:lang w:val="vi-VN"/>
              </w:rPr>
              <w:t xml:space="preserve"> khoản 2 Điều 36 Nghị định số 163/2024/NĐ-CP</w:t>
            </w:r>
            <w:r w:rsidRPr="00B13E86">
              <w:t>.</w:t>
            </w:r>
          </w:p>
          <w:p w14:paraId="01A9AEC5" w14:textId="77777777" w:rsidR="00B13E86" w:rsidRPr="00B13E86" w:rsidRDefault="00B13E86" w:rsidP="00B13E86">
            <w:pPr>
              <w:ind w:left="0" w:hanging="2"/>
              <w:jc w:val="both"/>
            </w:pPr>
            <w:r w:rsidRPr="00B13E86">
              <w:rPr>
                <w:lang w:val="vi-VN"/>
              </w:rPr>
              <w:t>1.013902</w:t>
            </w:r>
          </w:p>
        </w:tc>
        <w:tc>
          <w:tcPr>
            <w:tcW w:w="2268" w:type="dxa"/>
            <w:vAlign w:val="center"/>
          </w:tcPr>
          <w:p w14:paraId="65A26B12" w14:textId="77777777" w:rsidR="00B13E86" w:rsidRPr="00B13E86" w:rsidRDefault="00B13E86" w:rsidP="006C2C9C">
            <w:pPr>
              <w:spacing w:line="240" w:lineRule="auto"/>
              <w:ind w:leftChars="0" w:left="2" w:hanging="2"/>
              <w:jc w:val="both"/>
            </w:pPr>
            <w:r w:rsidRPr="00B13E86">
              <w:rPr>
                <w:bCs/>
                <w:lang w:val="en-GB"/>
              </w:rPr>
              <w:t>15 ngày kể từ ngày kết thúc thời hạn xét tính hợp lệ của hồ sơ</w:t>
            </w:r>
          </w:p>
        </w:tc>
        <w:tc>
          <w:tcPr>
            <w:tcW w:w="2127" w:type="dxa"/>
            <w:vAlign w:val="center"/>
          </w:tcPr>
          <w:p w14:paraId="22F27187" w14:textId="77777777" w:rsidR="00B13E86" w:rsidRPr="00B13E86" w:rsidRDefault="00B13E86"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9F9FAC5" w14:textId="77777777" w:rsidR="00B13E86" w:rsidRPr="00C316CB" w:rsidRDefault="00B13E86"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w:t>
            </w:r>
            <w:r w:rsidR="00C316CB">
              <w:rPr>
                <w:color w:val="000000" w:themeColor="text1"/>
                <w:spacing w:val="-4"/>
                <w:position w:val="0"/>
                <w:lang w:val="da-DK"/>
              </w:rPr>
              <w:t>g Lương Văn Tri, tỉnh Lạng Sơn.</w:t>
            </w:r>
          </w:p>
        </w:tc>
        <w:tc>
          <w:tcPr>
            <w:tcW w:w="2268" w:type="dxa"/>
            <w:vAlign w:val="center"/>
          </w:tcPr>
          <w:p w14:paraId="16163049" w14:textId="77777777" w:rsidR="00B13E86" w:rsidRPr="00B13E86" w:rsidRDefault="00B13E86" w:rsidP="00C316C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C471664" w14:textId="77777777" w:rsidR="00B13E86" w:rsidRPr="00B13E86" w:rsidRDefault="00B13E86" w:rsidP="00C316C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7E32EB2B" w14:textId="77777777" w:rsidR="00B13E86" w:rsidRPr="00C316CB" w:rsidRDefault="00B13E86" w:rsidP="00C316C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Align w:val="center"/>
          </w:tcPr>
          <w:p w14:paraId="0274BFBE" w14:textId="77777777" w:rsidR="00B13E86" w:rsidRPr="00B13E86" w:rsidRDefault="00B13E86" w:rsidP="00C316CB">
            <w:pPr>
              <w:widowControl w:val="0"/>
              <w:spacing w:before="60" w:after="60" w:line="360" w:lineRule="exact"/>
              <w:ind w:leftChars="0" w:left="2" w:hanging="2"/>
              <w:jc w:val="both"/>
              <w:textAlignment w:val="baseline"/>
            </w:pPr>
            <w:r w:rsidRPr="00B13E86">
              <w:t>Phí: không có</w:t>
            </w:r>
          </w:p>
          <w:p w14:paraId="53EC9DE2" w14:textId="77777777" w:rsidR="00B13E86" w:rsidRPr="00B13E86" w:rsidRDefault="00B13E86" w:rsidP="00C316CB">
            <w:pPr>
              <w:spacing w:before="60" w:after="60" w:line="240" w:lineRule="auto"/>
              <w:ind w:leftChars="0" w:left="2" w:firstLineChars="0" w:hanging="2"/>
              <w:jc w:val="both"/>
              <w:rPr>
                <w:color w:val="000000" w:themeColor="text1"/>
                <w:lang w:val="da-DK"/>
              </w:rPr>
            </w:pPr>
            <w:r w:rsidRPr="00B13E86">
              <w:t>Lệ phí: 500.000 đồng/giấy phép</w:t>
            </w:r>
          </w:p>
        </w:tc>
        <w:tc>
          <w:tcPr>
            <w:tcW w:w="3501" w:type="dxa"/>
            <w:vAlign w:val="center"/>
          </w:tcPr>
          <w:p w14:paraId="3771DA58" w14:textId="77777777" w:rsidR="00B13E86" w:rsidRPr="00B13E86" w:rsidRDefault="00B13E86" w:rsidP="008327FB">
            <w:pPr>
              <w:widowControl w:val="0"/>
              <w:spacing w:before="60" w:after="60" w:line="240" w:lineRule="auto"/>
              <w:ind w:leftChars="0" w:left="2" w:hanging="2"/>
              <w:jc w:val="both"/>
              <w:textAlignment w:val="baseline"/>
            </w:pPr>
            <w:r w:rsidRPr="00B13E86">
              <w:t>- Luật Viễn thông ngày 24</w:t>
            </w:r>
            <w:r w:rsidR="00C01F24">
              <w:t>/</w:t>
            </w:r>
            <w:r w:rsidRPr="00B13E86">
              <w:t>11</w:t>
            </w:r>
            <w:r w:rsidR="00C01F24">
              <w:t>/</w:t>
            </w:r>
            <w:r w:rsidR="008327FB">
              <w:t>2023;</w:t>
            </w:r>
          </w:p>
          <w:p w14:paraId="25D23A63" w14:textId="77777777" w:rsidR="00B13E86" w:rsidRPr="00B13E86" w:rsidRDefault="00B13E86" w:rsidP="008327FB">
            <w:pPr>
              <w:widowControl w:val="0"/>
              <w:spacing w:before="60" w:after="60" w:line="240" w:lineRule="auto"/>
              <w:ind w:leftChars="0" w:left="2" w:hanging="2"/>
              <w:jc w:val="both"/>
              <w:textAlignment w:val="baseline"/>
            </w:pPr>
            <w:r w:rsidRPr="00B13E86">
              <w:t>- Nghị định số 163/2024/NĐ-CP ngày 24</w:t>
            </w:r>
            <w:r w:rsidR="00C01F24">
              <w:t>/</w:t>
            </w:r>
            <w:r w:rsidRPr="00B13E86">
              <w:t>12</w:t>
            </w:r>
            <w:r w:rsidR="00C01F24">
              <w:t>/</w:t>
            </w:r>
            <w:r w:rsidRPr="00B13E86">
              <w:t>2024 của Chính phủ quy định chi tiết một số điều và biệ</w:t>
            </w:r>
            <w:r w:rsidR="008327FB">
              <w:t>n pháp thi hành Luật Viễn thông;</w:t>
            </w:r>
          </w:p>
          <w:p w14:paraId="0D16A855" w14:textId="77777777" w:rsidR="00B13E86" w:rsidRPr="00B13E86" w:rsidRDefault="00B13E86" w:rsidP="008327FB">
            <w:pPr>
              <w:widowControl w:val="0"/>
              <w:spacing w:before="60" w:after="60" w:line="240" w:lineRule="auto"/>
              <w:ind w:leftChars="0" w:left="2" w:hanging="2"/>
              <w:jc w:val="both"/>
              <w:textAlignment w:val="baseline"/>
            </w:pPr>
            <w:r w:rsidRPr="00B13E86">
              <w:t>- Nghị định số 133/2025/NĐ-CP ngày 12</w:t>
            </w:r>
            <w:r w:rsidR="00C01F24">
              <w:t>/</w:t>
            </w:r>
            <w:r w:rsidRPr="00B13E86">
              <w:t>6</w:t>
            </w:r>
            <w:r w:rsidR="00C01F24">
              <w:t>/</w:t>
            </w:r>
            <w:r w:rsidRPr="00B13E86">
              <w:t>2025</w:t>
            </w:r>
            <w:r w:rsidR="008327FB">
              <w:t>;</w:t>
            </w:r>
          </w:p>
          <w:p w14:paraId="3944797B" w14:textId="77777777" w:rsidR="00B13E86" w:rsidRPr="00B13E86" w:rsidRDefault="00B13E86" w:rsidP="008327FB">
            <w:pPr>
              <w:widowControl w:val="0"/>
              <w:spacing w:before="60" w:after="60" w:line="240" w:lineRule="auto"/>
              <w:ind w:leftChars="0" w:left="2" w:hanging="2"/>
              <w:jc w:val="both"/>
              <w:textAlignment w:val="baseline"/>
              <w:rPr>
                <w:i/>
                <w:iCs/>
              </w:rPr>
            </w:pPr>
            <w:r w:rsidRPr="00B13E86">
              <w:rPr>
                <w:i/>
                <w:iCs/>
              </w:rPr>
              <w:t>- Nghị định số 15/2026/</w:t>
            </w:r>
            <w:r w:rsidR="007C1CE8">
              <w:rPr>
                <w:i/>
                <w:iCs/>
              </w:rPr>
              <w:t>NĐ-CP ngày 14</w:t>
            </w:r>
            <w:r w:rsidR="00C01F24">
              <w:rPr>
                <w:i/>
                <w:iCs/>
              </w:rPr>
              <w:t>/</w:t>
            </w:r>
            <w:r w:rsidR="007C1CE8">
              <w:rPr>
                <w:i/>
                <w:iCs/>
              </w:rPr>
              <w:t>01</w:t>
            </w:r>
            <w:r w:rsidR="00C01F24">
              <w:rPr>
                <w:i/>
                <w:iCs/>
              </w:rPr>
              <w:t>/</w:t>
            </w:r>
            <w:r w:rsidR="007C1CE8">
              <w:rPr>
                <w:i/>
                <w:iCs/>
              </w:rPr>
              <w:t>2026</w:t>
            </w:r>
            <w:r w:rsidR="008327FB">
              <w:rPr>
                <w:i/>
                <w:iCs/>
              </w:rPr>
              <w:t>;</w:t>
            </w:r>
          </w:p>
          <w:p w14:paraId="12F52ACB" w14:textId="77777777" w:rsidR="00B13E86" w:rsidRPr="00B13E86" w:rsidRDefault="00B13E86" w:rsidP="008327FB">
            <w:pPr>
              <w:spacing w:before="60" w:after="60" w:line="240" w:lineRule="auto"/>
              <w:ind w:leftChars="0" w:left="2" w:hanging="2"/>
              <w:jc w:val="both"/>
              <w:rPr>
                <w:lang w:val="nb-NO"/>
              </w:rPr>
            </w:pPr>
            <w:r w:rsidRPr="00B13E86">
              <w:t>- Thông tư số 52/2025/TT-BTC ngày 24</w:t>
            </w:r>
            <w:r w:rsidR="00C01F24">
              <w:t>/</w:t>
            </w:r>
            <w:r w:rsidRPr="00B13E86">
              <w:t>6</w:t>
            </w:r>
            <w:r w:rsidR="00C01F24">
              <w:t>/</w:t>
            </w:r>
            <w:r w:rsidRPr="00B13E86">
              <w:t>2025.</w:t>
            </w:r>
          </w:p>
        </w:tc>
      </w:tr>
      <w:tr w:rsidR="00C316CB" w:rsidRPr="00B13E86" w14:paraId="051C63F7" w14:textId="77777777" w:rsidTr="002E5132">
        <w:trPr>
          <w:trHeight w:val="789"/>
          <w:jc w:val="center"/>
        </w:trPr>
        <w:tc>
          <w:tcPr>
            <w:tcW w:w="653" w:type="dxa"/>
            <w:vAlign w:val="center"/>
          </w:tcPr>
          <w:p w14:paraId="1B04606C" w14:textId="77777777" w:rsidR="00C316CB" w:rsidRPr="00B13E86" w:rsidRDefault="00C316CB" w:rsidP="00DF3DFC">
            <w:pPr>
              <w:spacing w:line="240" w:lineRule="auto"/>
              <w:ind w:left="0" w:hanging="2"/>
              <w:jc w:val="center"/>
            </w:pPr>
            <w:r w:rsidRPr="00B13E86">
              <w:t>40</w:t>
            </w:r>
          </w:p>
        </w:tc>
        <w:tc>
          <w:tcPr>
            <w:tcW w:w="2310" w:type="dxa"/>
            <w:vAlign w:val="center"/>
          </w:tcPr>
          <w:p w14:paraId="11F3CC87" w14:textId="77777777" w:rsidR="00C316CB" w:rsidRPr="00C316CB" w:rsidRDefault="00C316CB" w:rsidP="00B13E86">
            <w:pPr>
              <w:ind w:left="0" w:hanging="2"/>
              <w:jc w:val="both"/>
              <w:rPr>
                <w:spacing w:val="-4"/>
              </w:rPr>
            </w:pPr>
            <w:r w:rsidRPr="00C316CB">
              <w:rPr>
                <w:spacing w:val="-4"/>
              </w:rPr>
              <w:t>Thủ tục s</w:t>
            </w:r>
            <w:r w:rsidRPr="00C316CB">
              <w:rPr>
                <w:spacing w:val="-4"/>
                <w:lang w:val="vi-VN"/>
              </w:rPr>
              <w:t>ửa đổi, bổ sung giấy phép cung cấp dịch vụ viễn thông có hạ tầng mạng</w:t>
            </w:r>
            <w:r w:rsidRPr="00C316CB">
              <w:rPr>
                <w:spacing w:val="-4"/>
              </w:rPr>
              <w:t>,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r w:rsidRPr="00C316CB">
              <w:rPr>
                <w:spacing w:val="-4"/>
                <w:lang w:val="vi-VN"/>
              </w:rPr>
              <w:t xml:space="preserve"> đối với trường hợp quy định tại</w:t>
            </w:r>
            <w:r w:rsidRPr="00C316CB">
              <w:rPr>
                <w:spacing w:val="-4"/>
              </w:rPr>
              <w:t xml:space="preserve"> điểm a</w:t>
            </w:r>
            <w:r w:rsidRPr="00C316CB">
              <w:rPr>
                <w:spacing w:val="-4"/>
                <w:lang w:val="vi-VN"/>
              </w:rPr>
              <w:t xml:space="preserve"> khoản 2 Điều 36 Nghị định số 163/2024/NĐ-CP</w:t>
            </w:r>
            <w:r w:rsidRPr="00C316CB">
              <w:rPr>
                <w:spacing w:val="-4"/>
              </w:rPr>
              <w:t>.</w:t>
            </w:r>
          </w:p>
          <w:p w14:paraId="50FA20D9" w14:textId="77777777" w:rsidR="00C316CB" w:rsidRPr="00C316CB" w:rsidRDefault="00C316CB" w:rsidP="00B13E86">
            <w:pPr>
              <w:ind w:left="0" w:hanging="2"/>
              <w:jc w:val="both"/>
              <w:rPr>
                <w:spacing w:val="-4"/>
              </w:rPr>
            </w:pPr>
            <w:r w:rsidRPr="00C316CB">
              <w:rPr>
                <w:spacing w:val="-4"/>
                <w:lang w:val="vi-VN"/>
              </w:rPr>
              <w:t>1.013904</w:t>
            </w:r>
          </w:p>
        </w:tc>
        <w:tc>
          <w:tcPr>
            <w:tcW w:w="2268" w:type="dxa"/>
            <w:vAlign w:val="center"/>
          </w:tcPr>
          <w:p w14:paraId="26CAFB73" w14:textId="77777777" w:rsidR="00C316CB" w:rsidRPr="00B13E86" w:rsidRDefault="00C316CB" w:rsidP="00B13E86">
            <w:pPr>
              <w:spacing w:line="240" w:lineRule="auto"/>
              <w:ind w:leftChars="0" w:left="2" w:hanging="2"/>
              <w:jc w:val="both"/>
            </w:pPr>
            <w:r w:rsidRPr="00B13E86">
              <w:rPr>
                <w:bCs/>
                <w:lang w:val="en-GB"/>
              </w:rPr>
              <w:t>15 ngày kể từ ngày kết thúc thời hạn xét tính hợp lệ của hồ sơ</w:t>
            </w:r>
          </w:p>
        </w:tc>
        <w:tc>
          <w:tcPr>
            <w:tcW w:w="2127" w:type="dxa"/>
            <w:vMerge w:val="restart"/>
            <w:vAlign w:val="center"/>
          </w:tcPr>
          <w:p w14:paraId="541D43B7" w14:textId="77777777" w:rsidR="00C316CB" w:rsidRPr="00B13E86" w:rsidRDefault="00C316CB"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01BBB4A0" w14:textId="77777777" w:rsidR="00C316CB" w:rsidRPr="00C316CB"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w:t>
            </w:r>
            <w:r>
              <w:rPr>
                <w:color w:val="000000" w:themeColor="text1"/>
                <w:spacing w:val="-4"/>
                <w:position w:val="0"/>
                <w:lang w:val="da-DK"/>
              </w:rPr>
              <w:t>g Lương Văn Tri, tỉnh Lạng Sơn.</w:t>
            </w:r>
          </w:p>
        </w:tc>
        <w:tc>
          <w:tcPr>
            <w:tcW w:w="2268" w:type="dxa"/>
            <w:vMerge w:val="restart"/>
            <w:vAlign w:val="center"/>
          </w:tcPr>
          <w:p w14:paraId="190D1C3E" w14:textId="77777777" w:rsidR="00C316CB" w:rsidRPr="00B13E86" w:rsidRDefault="00C316CB"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27014042" w14:textId="77777777" w:rsidR="00C316CB" w:rsidRPr="00B13E86" w:rsidRDefault="00C316CB" w:rsidP="008327F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760AE443" w14:textId="77777777" w:rsidR="00C316CB" w:rsidRPr="00C316CB" w:rsidRDefault="00C316CB" w:rsidP="008327F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Merge w:val="restart"/>
            <w:vAlign w:val="center"/>
          </w:tcPr>
          <w:p w14:paraId="1AE3D8B3" w14:textId="77777777" w:rsidR="00C316CB" w:rsidRPr="00B13E86" w:rsidRDefault="00C316CB" w:rsidP="008327FB">
            <w:pPr>
              <w:widowControl w:val="0"/>
              <w:spacing w:before="120" w:after="120" w:line="240" w:lineRule="auto"/>
              <w:ind w:left="0" w:hanging="2"/>
              <w:jc w:val="both"/>
              <w:textAlignment w:val="baseline"/>
            </w:pPr>
            <w:r w:rsidRPr="00B13E86">
              <w:t>Phí: không có</w:t>
            </w:r>
          </w:p>
          <w:p w14:paraId="31FD1655" w14:textId="77777777" w:rsidR="00C316CB" w:rsidRPr="00B13E86" w:rsidRDefault="00C316CB" w:rsidP="008327FB">
            <w:pPr>
              <w:spacing w:before="60" w:after="60" w:line="240" w:lineRule="auto"/>
              <w:ind w:leftChars="0" w:left="2" w:firstLineChars="0" w:hanging="2"/>
              <w:jc w:val="both"/>
              <w:rPr>
                <w:color w:val="000000" w:themeColor="text1"/>
                <w:lang w:val="da-DK"/>
              </w:rPr>
            </w:pPr>
            <w:r w:rsidRPr="00B13E86">
              <w:t>Lệ phí: 500.000 đồng/giấy phép</w:t>
            </w:r>
          </w:p>
        </w:tc>
        <w:tc>
          <w:tcPr>
            <w:tcW w:w="3501" w:type="dxa"/>
            <w:vMerge w:val="restart"/>
            <w:vAlign w:val="center"/>
          </w:tcPr>
          <w:p w14:paraId="554E8369" w14:textId="77777777" w:rsidR="00C316CB" w:rsidRPr="00B13E86" w:rsidRDefault="00C316CB" w:rsidP="008327FB">
            <w:pPr>
              <w:widowControl w:val="0"/>
              <w:spacing w:before="60" w:after="60" w:line="240" w:lineRule="auto"/>
              <w:ind w:left="0" w:hanging="2"/>
              <w:jc w:val="both"/>
              <w:textAlignment w:val="baseline"/>
            </w:pPr>
            <w:r w:rsidRPr="00B13E86">
              <w:t>- Luật Viễn thông ngày 24</w:t>
            </w:r>
            <w:r>
              <w:t>/</w:t>
            </w:r>
            <w:r w:rsidRPr="00B13E86">
              <w:t>11</w:t>
            </w:r>
            <w:r>
              <w:t>/</w:t>
            </w:r>
            <w:r w:rsidRPr="00B13E86">
              <w:t>2023</w:t>
            </w:r>
            <w:r w:rsidR="008327FB">
              <w:t>;</w:t>
            </w:r>
          </w:p>
          <w:p w14:paraId="40142664" w14:textId="77777777" w:rsidR="00C316CB" w:rsidRPr="00B13E86" w:rsidRDefault="00C316CB" w:rsidP="008327FB">
            <w:pPr>
              <w:widowControl w:val="0"/>
              <w:spacing w:before="60" w:after="60" w:line="240" w:lineRule="auto"/>
              <w:ind w:left="0" w:hanging="2"/>
              <w:jc w:val="both"/>
              <w:textAlignment w:val="baseline"/>
            </w:pPr>
            <w:r w:rsidRPr="00B13E86">
              <w:t>- Nghị định số 163/2024/NĐ-CP ngày 24</w:t>
            </w:r>
            <w:r>
              <w:t>/</w:t>
            </w:r>
            <w:r w:rsidRPr="00B13E86">
              <w:t>12</w:t>
            </w:r>
            <w:r>
              <w:t>/</w:t>
            </w:r>
            <w:r w:rsidR="008327FB">
              <w:t>2024;</w:t>
            </w:r>
          </w:p>
          <w:p w14:paraId="60119C99" w14:textId="77777777" w:rsidR="00C316CB" w:rsidRPr="00B13E86" w:rsidRDefault="00C316CB" w:rsidP="008327FB">
            <w:pPr>
              <w:widowControl w:val="0"/>
              <w:spacing w:before="60" w:after="60" w:line="240" w:lineRule="auto"/>
              <w:ind w:left="0" w:hanging="2"/>
              <w:jc w:val="both"/>
              <w:textAlignment w:val="baseline"/>
            </w:pPr>
            <w:r w:rsidRPr="00B13E86">
              <w:t>- Nghị định số 133/2025/NĐ-CP ngày 12</w:t>
            </w:r>
            <w:r>
              <w:t>/</w:t>
            </w:r>
            <w:r w:rsidRPr="00B13E86">
              <w:t>6</w:t>
            </w:r>
            <w:r>
              <w:t>/</w:t>
            </w:r>
            <w:r w:rsidRPr="00B13E86">
              <w:t>2025</w:t>
            </w:r>
            <w:r w:rsidR="008327FB">
              <w:t>;</w:t>
            </w:r>
          </w:p>
          <w:p w14:paraId="1EB1845B" w14:textId="77777777" w:rsidR="00C316CB" w:rsidRDefault="00C316CB" w:rsidP="008327FB">
            <w:pPr>
              <w:widowControl w:val="0"/>
              <w:spacing w:before="60" w:after="60" w:line="240" w:lineRule="auto"/>
              <w:ind w:left="0" w:hanging="2"/>
              <w:jc w:val="both"/>
              <w:textAlignment w:val="baseline"/>
              <w:rPr>
                <w:i/>
                <w:iCs/>
              </w:rPr>
            </w:pPr>
            <w:r w:rsidRPr="00B13E86">
              <w:rPr>
                <w:i/>
                <w:iCs/>
              </w:rPr>
              <w:t>- Nghị định số 15/2026/</w:t>
            </w:r>
            <w:r>
              <w:rPr>
                <w:i/>
                <w:iCs/>
              </w:rPr>
              <w:t>NĐ-CP ngày 14/01/2026</w:t>
            </w:r>
            <w:r w:rsidR="008327FB">
              <w:rPr>
                <w:i/>
                <w:iCs/>
              </w:rPr>
              <w:t>;</w:t>
            </w:r>
          </w:p>
          <w:p w14:paraId="1B2F6AAE" w14:textId="77777777" w:rsidR="00C316CB" w:rsidRPr="00B13E86" w:rsidRDefault="00C316CB" w:rsidP="008327FB">
            <w:pPr>
              <w:widowControl w:val="0"/>
              <w:spacing w:before="60" w:after="60" w:line="240" w:lineRule="auto"/>
              <w:ind w:left="0" w:hanging="2"/>
              <w:jc w:val="both"/>
              <w:textAlignment w:val="baseline"/>
              <w:rPr>
                <w:lang w:val="nb-NO"/>
              </w:rPr>
            </w:pPr>
            <w:r w:rsidRPr="00B13E86">
              <w:t>- Thông tư số 52/2025/TT-BTC ngày 24</w:t>
            </w:r>
            <w:r>
              <w:t>/</w:t>
            </w:r>
            <w:r w:rsidRPr="00B13E86">
              <w:t>6</w:t>
            </w:r>
            <w:r>
              <w:t>/</w:t>
            </w:r>
            <w:r w:rsidRPr="00B13E86">
              <w:t>2025.</w:t>
            </w:r>
          </w:p>
        </w:tc>
      </w:tr>
      <w:tr w:rsidR="00C316CB" w:rsidRPr="00B13E86" w14:paraId="3B6FB986" w14:textId="77777777" w:rsidTr="002E5132">
        <w:trPr>
          <w:trHeight w:val="789"/>
          <w:jc w:val="center"/>
        </w:trPr>
        <w:tc>
          <w:tcPr>
            <w:tcW w:w="653" w:type="dxa"/>
            <w:vAlign w:val="center"/>
          </w:tcPr>
          <w:p w14:paraId="2D33AA89" w14:textId="77777777" w:rsidR="00C316CB" w:rsidRPr="00B13E86" w:rsidRDefault="00C316CB" w:rsidP="00DF3DFC">
            <w:pPr>
              <w:spacing w:line="240" w:lineRule="auto"/>
              <w:ind w:left="0" w:hanging="2"/>
              <w:jc w:val="center"/>
            </w:pPr>
            <w:r w:rsidRPr="00B13E86">
              <w:t>41</w:t>
            </w:r>
          </w:p>
        </w:tc>
        <w:tc>
          <w:tcPr>
            <w:tcW w:w="2310" w:type="dxa"/>
            <w:vAlign w:val="center"/>
          </w:tcPr>
          <w:p w14:paraId="32221F44" w14:textId="77777777" w:rsidR="00C316CB" w:rsidRPr="00C316CB" w:rsidRDefault="00C316CB" w:rsidP="00C316CB">
            <w:pPr>
              <w:ind w:left="0" w:hanging="2"/>
              <w:jc w:val="both"/>
              <w:rPr>
                <w:spacing w:val="-8"/>
              </w:rPr>
            </w:pPr>
            <w:r w:rsidRPr="00C316CB">
              <w:rPr>
                <w:spacing w:val="-8"/>
              </w:rPr>
              <w:t>Thủ tục g</w:t>
            </w:r>
            <w:r w:rsidRPr="00C316CB">
              <w:rPr>
                <w:spacing w:val="-8"/>
                <w:lang w:val="vi-VN"/>
              </w:rPr>
              <w:t>ia hạn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r w:rsidRPr="00C316CB">
              <w:rPr>
                <w:spacing w:val="-8"/>
              </w:rPr>
              <w:t>.</w:t>
            </w:r>
            <w:r>
              <w:rPr>
                <w:spacing w:val="-8"/>
              </w:rPr>
              <w:t xml:space="preserve"> </w:t>
            </w:r>
            <w:r w:rsidRPr="00C316CB">
              <w:rPr>
                <w:spacing w:val="-8"/>
                <w:lang w:val="vi-VN"/>
              </w:rPr>
              <w:t>1.013905</w:t>
            </w:r>
          </w:p>
        </w:tc>
        <w:tc>
          <w:tcPr>
            <w:tcW w:w="2268" w:type="dxa"/>
            <w:vAlign w:val="center"/>
          </w:tcPr>
          <w:p w14:paraId="621630D8" w14:textId="77777777" w:rsidR="00C316CB" w:rsidRPr="00B13E86" w:rsidRDefault="00C316CB" w:rsidP="00B13E86">
            <w:pPr>
              <w:spacing w:line="240" w:lineRule="auto"/>
              <w:ind w:leftChars="0" w:left="2" w:hanging="2"/>
              <w:jc w:val="both"/>
            </w:pPr>
            <w:r w:rsidRPr="00B13E86">
              <w:t>15 ngày kể từ ngày kết thúc thờ</w:t>
            </w:r>
            <w:r w:rsidR="006C2C9C">
              <w:t>i hạn xét tính hợp lệ của hồ sơ</w:t>
            </w:r>
          </w:p>
        </w:tc>
        <w:tc>
          <w:tcPr>
            <w:tcW w:w="2127" w:type="dxa"/>
            <w:vMerge/>
            <w:vAlign w:val="center"/>
          </w:tcPr>
          <w:p w14:paraId="085CB0B4" w14:textId="77777777" w:rsidR="00C316CB" w:rsidRPr="00B13E86" w:rsidRDefault="00C316CB" w:rsidP="00750F77">
            <w:pPr>
              <w:spacing w:before="60" w:after="60" w:line="240" w:lineRule="auto"/>
              <w:ind w:leftChars="0" w:left="2" w:hanging="2"/>
              <w:jc w:val="center"/>
              <w:rPr>
                <w:b/>
                <w:lang w:val="da-DK"/>
              </w:rPr>
            </w:pPr>
          </w:p>
        </w:tc>
        <w:tc>
          <w:tcPr>
            <w:tcW w:w="2268" w:type="dxa"/>
            <w:vMerge/>
            <w:vAlign w:val="center"/>
          </w:tcPr>
          <w:p w14:paraId="66F3A1E2" w14:textId="77777777" w:rsidR="00C316CB" w:rsidRPr="00B13E86" w:rsidRDefault="00C316CB" w:rsidP="00750F77">
            <w:pPr>
              <w:spacing w:before="60" w:after="60" w:line="240" w:lineRule="auto"/>
              <w:ind w:leftChars="0" w:left="2" w:hanging="2"/>
              <w:contextualSpacing/>
              <w:jc w:val="both"/>
              <w:rPr>
                <w:color w:val="FF0000"/>
                <w:lang w:val="da-DK"/>
              </w:rPr>
            </w:pPr>
          </w:p>
        </w:tc>
        <w:tc>
          <w:tcPr>
            <w:tcW w:w="2268" w:type="dxa"/>
            <w:vMerge/>
            <w:vAlign w:val="center"/>
          </w:tcPr>
          <w:p w14:paraId="2B9659A8" w14:textId="77777777" w:rsidR="00C316CB" w:rsidRPr="00B13E86" w:rsidRDefault="00C316CB" w:rsidP="00C316CB">
            <w:pPr>
              <w:spacing w:before="60" w:after="60" w:line="240" w:lineRule="auto"/>
              <w:ind w:leftChars="0" w:left="0" w:firstLineChars="0" w:firstLine="0"/>
              <w:jc w:val="both"/>
              <w:rPr>
                <w:color w:val="000000" w:themeColor="text1"/>
                <w:lang w:val="da-DK"/>
              </w:rPr>
            </w:pPr>
          </w:p>
        </w:tc>
        <w:tc>
          <w:tcPr>
            <w:tcW w:w="3501" w:type="dxa"/>
            <w:vMerge/>
            <w:vAlign w:val="center"/>
          </w:tcPr>
          <w:p w14:paraId="41FA53DA" w14:textId="77777777" w:rsidR="00C316CB" w:rsidRPr="00B13E86" w:rsidRDefault="00C316CB" w:rsidP="00803890">
            <w:pPr>
              <w:widowControl w:val="0"/>
              <w:spacing w:before="120" w:after="120" w:line="360" w:lineRule="exact"/>
              <w:ind w:left="0" w:hanging="2"/>
              <w:jc w:val="both"/>
              <w:textAlignment w:val="baseline"/>
              <w:rPr>
                <w:lang w:val="nb-NO"/>
              </w:rPr>
            </w:pPr>
          </w:p>
        </w:tc>
      </w:tr>
      <w:tr w:rsidR="00C316CB" w:rsidRPr="00B13E86" w14:paraId="4380382C" w14:textId="77777777" w:rsidTr="002E5132">
        <w:trPr>
          <w:trHeight w:val="789"/>
          <w:jc w:val="center"/>
        </w:trPr>
        <w:tc>
          <w:tcPr>
            <w:tcW w:w="653" w:type="dxa"/>
            <w:vAlign w:val="center"/>
          </w:tcPr>
          <w:p w14:paraId="482D0FAA" w14:textId="77777777" w:rsidR="00C316CB" w:rsidRPr="00B13E86" w:rsidRDefault="00C316CB" w:rsidP="00DF3DFC">
            <w:pPr>
              <w:spacing w:line="240" w:lineRule="auto"/>
              <w:ind w:left="0" w:hanging="2"/>
              <w:jc w:val="center"/>
            </w:pPr>
            <w:r w:rsidRPr="00B13E86">
              <w:t>42</w:t>
            </w:r>
          </w:p>
        </w:tc>
        <w:tc>
          <w:tcPr>
            <w:tcW w:w="2310" w:type="dxa"/>
            <w:vAlign w:val="center"/>
          </w:tcPr>
          <w:p w14:paraId="03BEB943" w14:textId="77777777" w:rsidR="00C316CB" w:rsidRPr="00B13E86" w:rsidRDefault="00C316CB" w:rsidP="00B13E86">
            <w:pPr>
              <w:ind w:left="0" w:hanging="2"/>
              <w:jc w:val="both"/>
            </w:pPr>
            <w:r w:rsidRPr="00B13E86">
              <w:t>Thủ tục g</w:t>
            </w:r>
            <w:r w:rsidRPr="00B13E86">
              <w:rPr>
                <w:lang w:val="vi-VN"/>
              </w:rPr>
              <w:t>ia hạn giấy phép cung cấp dịch vụ viễn thông</w:t>
            </w:r>
            <w:r w:rsidRPr="00B13E86">
              <w:t xml:space="preserve"> không</w:t>
            </w:r>
            <w:r w:rsidRPr="00B13E86">
              <w:rPr>
                <w:lang w:val="vi-VN"/>
              </w:rPr>
              <w:t xml:space="preserve"> có hạ tầng mạng, loại hình dịch vụ viễn thông cố định mặt đất (dịch vụ viễn thông cung cấp trên mạng viễn thông cố định mặt đất)</w:t>
            </w:r>
            <w:r w:rsidRPr="00B13E86">
              <w:t>.</w:t>
            </w:r>
          </w:p>
          <w:p w14:paraId="46D60446" w14:textId="77777777" w:rsidR="00C316CB" w:rsidRPr="00B13E86" w:rsidRDefault="00C316CB" w:rsidP="00B13E86">
            <w:pPr>
              <w:ind w:left="0" w:hanging="2"/>
              <w:jc w:val="both"/>
            </w:pPr>
            <w:r w:rsidRPr="00B13E86">
              <w:rPr>
                <w:lang w:val="vi-VN"/>
              </w:rPr>
              <w:t>1.013906</w:t>
            </w:r>
          </w:p>
        </w:tc>
        <w:tc>
          <w:tcPr>
            <w:tcW w:w="2268" w:type="dxa"/>
            <w:vAlign w:val="center"/>
          </w:tcPr>
          <w:p w14:paraId="1B6ECF78" w14:textId="77777777" w:rsidR="00C316CB" w:rsidRPr="00B13E86" w:rsidRDefault="00C316CB" w:rsidP="00B13E86">
            <w:pPr>
              <w:spacing w:line="240" w:lineRule="auto"/>
              <w:ind w:leftChars="0" w:left="2" w:hanging="2"/>
              <w:jc w:val="both"/>
            </w:pPr>
            <w:r w:rsidRPr="00B13E86">
              <w:t>15 ngày kể từ ngày kết thúc thờ</w:t>
            </w:r>
            <w:r w:rsidR="006C2C9C">
              <w:t>i hạn xét tính hợp lệ của hồ sơ</w:t>
            </w:r>
          </w:p>
        </w:tc>
        <w:tc>
          <w:tcPr>
            <w:tcW w:w="2127" w:type="dxa"/>
            <w:vMerge w:val="restart"/>
            <w:vAlign w:val="center"/>
          </w:tcPr>
          <w:p w14:paraId="0519E080" w14:textId="77777777" w:rsidR="00C316CB" w:rsidRPr="00B13E86"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4CC640ED" w14:textId="77777777" w:rsidR="00C316CB" w:rsidRPr="00B13E86"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6CB5A74D" w14:textId="77777777" w:rsidR="00C316CB" w:rsidRPr="00B13E86" w:rsidRDefault="00C316CB" w:rsidP="00C316CB">
            <w:pPr>
              <w:spacing w:before="60" w:after="60" w:line="240" w:lineRule="auto"/>
              <w:ind w:leftChars="0" w:left="2" w:hanging="2"/>
              <w:jc w:val="center"/>
              <w:rPr>
                <w:b/>
                <w:lang w:val="da-DK"/>
              </w:rPr>
            </w:pPr>
          </w:p>
        </w:tc>
        <w:tc>
          <w:tcPr>
            <w:tcW w:w="2268" w:type="dxa"/>
            <w:vMerge w:val="restart"/>
            <w:vAlign w:val="center"/>
          </w:tcPr>
          <w:p w14:paraId="0FE021B2" w14:textId="77777777" w:rsidR="00C316CB" w:rsidRPr="00B13E86"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247972B9" w14:textId="77777777" w:rsidR="00C316CB" w:rsidRPr="00B13E86" w:rsidRDefault="00C316CB" w:rsidP="00C316CB">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6232DA81" w14:textId="77777777" w:rsidR="00C316CB" w:rsidRPr="00C316CB" w:rsidRDefault="00C316CB" w:rsidP="00C316C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Align w:val="center"/>
          </w:tcPr>
          <w:p w14:paraId="53F562A6" w14:textId="77777777" w:rsidR="00C316CB" w:rsidRPr="00B13E86" w:rsidRDefault="00C316CB" w:rsidP="00C316CB">
            <w:pPr>
              <w:widowControl w:val="0"/>
              <w:spacing w:before="60" w:after="60" w:line="360" w:lineRule="exact"/>
              <w:ind w:leftChars="0" w:left="2" w:hanging="2"/>
              <w:jc w:val="center"/>
              <w:textAlignment w:val="baseline"/>
            </w:pPr>
            <w:r w:rsidRPr="00B13E86">
              <w:t>Phí: không có</w:t>
            </w:r>
          </w:p>
          <w:p w14:paraId="07D667B4" w14:textId="77777777" w:rsidR="00C316CB" w:rsidRPr="00B13E86" w:rsidRDefault="00C316CB" w:rsidP="00C316CB">
            <w:pPr>
              <w:spacing w:before="60" w:after="60" w:line="240" w:lineRule="auto"/>
              <w:ind w:leftChars="0" w:left="2" w:firstLineChars="0" w:hanging="2"/>
              <w:jc w:val="center"/>
              <w:rPr>
                <w:color w:val="000000" w:themeColor="text1"/>
                <w:lang w:val="da-DK"/>
              </w:rPr>
            </w:pPr>
            <w:r w:rsidRPr="00B13E86">
              <w:t>Lệ phí: 500.000 đồng/giấy phép</w:t>
            </w:r>
          </w:p>
        </w:tc>
        <w:tc>
          <w:tcPr>
            <w:tcW w:w="3501" w:type="dxa"/>
            <w:vMerge w:val="restart"/>
            <w:vAlign w:val="center"/>
          </w:tcPr>
          <w:p w14:paraId="47551F5C" w14:textId="77777777" w:rsidR="00C316CB" w:rsidRPr="00B13E86" w:rsidRDefault="00C316CB" w:rsidP="008327FB">
            <w:pPr>
              <w:widowControl w:val="0"/>
              <w:spacing w:before="60" w:after="60" w:line="240" w:lineRule="auto"/>
              <w:ind w:leftChars="0" w:left="2" w:hanging="2"/>
              <w:jc w:val="both"/>
              <w:textAlignment w:val="baseline"/>
            </w:pPr>
            <w:r w:rsidRPr="00B13E86">
              <w:t>- Luật Viễn thông ngày 24</w:t>
            </w:r>
            <w:r>
              <w:t>/</w:t>
            </w:r>
            <w:r w:rsidRPr="00B13E86">
              <w:t>11</w:t>
            </w:r>
            <w:r>
              <w:t>/</w:t>
            </w:r>
            <w:r w:rsidRPr="00B13E86">
              <w:t>2023</w:t>
            </w:r>
            <w:r w:rsidR="008327FB">
              <w:t>;</w:t>
            </w:r>
          </w:p>
          <w:p w14:paraId="27A0E464" w14:textId="77777777" w:rsidR="00C316CB" w:rsidRPr="00B13E86" w:rsidRDefault="00C316CB" w:rsidP="008327FB">
            <w:pPr>
              <w:widowControl w:val="0"/>
              <w:spacing w:before="60" w:after="60" w:line="240" w:lineRule="auto"/>
              <w:ind w:leftChars="0" w:left="2" w:hanging="2"/>
              <w:jc w:val="both"/>
              <w:textAlignment w:val="baseline"/>
            </w:pPr>
            <w:r w:rsidRPr="00B13E86">
              <w:t>- Nghị định số 163/2024/NĐ-CP ngày 24</w:t>
            </w:r>
            <w:r>
              <w:t>/</w:t>
            </w:r>
            <w:r w:rsidRPr="00B13E86">
              <w:t>12</w:t>
            </w:r>
            <w:r>
              <w:t>/</w:t>
            </w:r>
            <w:r w:rsidRPr="00B13E86">
              <w:t>2024</w:t>
            </w:r>
            <w:r w:rsidR="008327FB">
              <w:t>;</w:t>
            </w:r>
          </w:p>
          <w:p w14:paraId="62668D3E" w14:textId="77777777" w:rsidR="00C316CB" w:rsidRPr="00B13E86" w:rsidRDefault="00C316CB" w:rsidP="008327FB">
            <w:pPr>
              <w:widowControl w:val="0"/>
              <w:spacing w:before="60" w:after="60" w:line="240" w:lineRule="auto"/>
              <w:ind w:leftChars="0" w:left="2" w:hanging="2"/>
              <w:jc w:val="both"/>
              <w:textAlignment w:val="baseline"/>
            </w:pPr>
            <w:r w:rsidRPr="00B13E86">
              <w:t>- Nghị định số 133/2025/NĐ-CP ngày 12</w:t>
            </w:r>
            <w:r>
              <w:t>/</w:t>
            </w:r>
            <w:r w:rsidRPr="00B13E86">
              <w:t>6</w:t>
            </w:r>
            <w:r>
              <w:t>/</w:t>
            </w:r>
            <w:r w:rsidRPr="00B13E86">
              <w:t>2025</w:t>
            </w:r>
            <w:r w:rsidR="008327FB">
              <w:t>;</w:t>
            </w:r>
          </w:p>
          <w:p w14:paraId="13457737" w14:textId="77777777" w:rsidR="00C316CB" w:rsidRDefault="00C316CB" w:rsidP="008327FB">
            <w:pPr>
              <w:widowControl w:val="0"/>
              <w:spacing w:before="60" w:after="60" w:line="240" w:lineRule="auto"/>
              <w:ind w:leftChars="0" w:left="2" w:hanging="2"/>
              <w:jc w:val="both"/>
              <w:textAlignment w:val="baseline"/>
              <w:rPr>
                <w:i/>
                <w:iCs/>
              </w:rPr>
            </w:pPr>
            <w:r w:rsidRPr="00B13E86">
              <w:rPr>
                <w:i/>
                <w:iCs/>
              </w:rPr>
              <w:t>- Nghị định số 15/2026/</w:t>
            </w:r>
            <w:r>
              <w:rPr>
                <w:i/>
                <w:iCs/>
              </w:rPr>
              <w:t>NĐ-CP ngày 14/01/2026</w:t>
            </w:r>
            <w:r w:rsidR="008327FB">
              <w:rPr>
                <w:i/>
                <w:iCs/>
              </w:rPr>
              <w:t>;</w:t>
            </w:r>
          </w:p>
          <w:p w14:paraId="6AFB3DD6" w14:textId="77777777" w:rsidR="00C316CB" w:rsidRPr="00B13E86" w:rsidRDefault="00C316CB" w:rsidP="008327FB">
            <w:pPr>
              <w:widowControl w:val="0"/>
              <w:spacing w:before="60" w:after="60" w:line="240" w:lineRule="auto"/>
              <w:ind w:leftChars="0" w:left="2" w:hanging="2"/>
              <w:jc w:val="both"/>
              <w:textAlignment w:val="baseline"/>
              <w:rPr>
                <w:lang w:val="nb-NO"/>
              </w:rPr>
            </w:pPr>
            <w:r w:rsidRPr="00B13E86">
              <w:t>- Thông tư số 52/2025/TT-BTC ngày 24</w:t>
            </w:r>
            <w:r>
              <w:t>/</w:t>
            </w:r>
            <w:r w:rsidRPr="00B13E86">
              <w:t>6</w:t>
            </w:r>
            <w:r>
              <w:t>/</w:t>
            </w:r>
            <w:r w:rsidRPr="00B13E86">
              <w:t>2025.</w:t>
            </w:r>
          </w:p>
        </w:tc>
      </w:tr>
      <w:tr w:rsidR="00C316CB" w:rsidRPr="00B13E86" w14:paraId="65CBC12F" w14:textId="77777777" w:rsidTr="00C316CB">
        <w:trPr>
          <w:trHeight w:val="5897"/>
          <w:jc w:val="center"/>
        </w:trPr>
        <w:tc>
          <w:tcPr>
            <w:tcW w:w="653" w:type="dxa"/>
            <w:vAlign w:val="center"/>
          </w:tcPr>
          <w:p w14:paraId="28F7CC86" w14:textId="77777777" w:rsidR="00C316CB" w:rsidRPr="00B13E86" w:rsidRDefault="00C316CB" w:rsidP="00DF3DFC">
            <w:pPr>
              <w:spacing w:line="240" w:lineRule="auto"/>
              <w:ind w:left="0" w:hanging="2"/>
              <w:jc w:val="center"/>
            </w:pPr>
            <w:r w:rsidRPr="00B13E86">
              <w:t>43</w:t>
            </w:r>
          </w:p>
        </w:tc>
        <w:tc>
          <w:tcPr>
            <w:tcW w:w="2310" w:type="dxa"/>
            <w:vAlign w:val="center"/>
          </w:tcPr>
          <w:p w14:paraId="456DF0AB" w14:textId="77777777" w:rsidR="00C316CB" w:rsidRPr="00B13E86" w:rsidRDefault="00C316CB" w:rsidP="00B13E86">
            <w:pPr>
              <w:ind w:left="0" w:hanging="2"/>
              <w:jc w:val="both"/>
            </w:pPr>
            <w:r w:rsidRPr="00B13E86">
              <w:t>Thủ tục c</w:t>
            </w:r>
            <w:r w:rsidRPr="00B13E86">
              <w:rPr>
                <w:lang w:val="vi-VN"/>
              </w:rPr>
              <w:t>ấp lại giấy phép cung cấp dịch vụ viễn thông có hạ tầng mạng, loại mạng viễn thông công cộng cố định mặt đất không sử dụng băng tần số vô tuyến điện, không sử dụng số thuê bao viễn thông có phạm vi thiết lập mạng viễn thông trong một tỉnh, thành phố trực thuộc trung ương</w:t>
            </w:r>
            <w:r w:rsidRPr="00B13E86">
              <w:t>.</w:t>
            </w:r>
          </w:p>
          <w:p w14:paraId="25B6AE9C" w14:textId="77777777" w:rsidR="00C316CB" w:rsidRPr="00B13E86" w:rsidRDefault="00C316CB" w:rsidP="00B13E86">
            <w:pPr>
              <w:ind w:left="0" w:hanging="2"/>
              <w:jc w:val="both"/>
            </w:pPr>
            <w:r w:rsidRPr="00B13E86">
              <w:rPr>
                <w:lang w:val="vi-VN"/>
              </w:rPr>
              <w:t>1.013907</w:t>
            </w:r>
          </w:p>
        </w:tc>
        <w:tc>
          <w:tcPr>
            <w:tcW w:w="2268" w:type="dxa"/>
            <w:vAlign w:val="center"/>
          </w:tcPr>
          <w:p w14:paraId="6C554C05" w14:textId="77777777" w:rsidR="00C316CB" w:rsidRPr="00B13E86" w:rsidRDefault="00C316CB" w:rsidP="00B13E86">
            <w:pPr>
              <w:spacing w:line="240" w:lineRule="auto"/>
              <w:ind w:leftChars="0" w:left="2" w:hanging="2"/>
              <w:jc w:val="both"/>
            </w:pPr>
            <w:r w:rsidRPr="00B13E86">
              <w:t>15 ngày kể từ ngày kết thúc thời hạn xét tính hợp lệ của hồ sơ</w:t>
            </w:r>
          </w:p>
        </w:tc>
        <w:tc>
          <w:tcPr>
            <w:tcW w:w="2127" w:type="dxa"/>
            <w:vMerge/>
            <w:vAlign w:val="center"/>
          </w:tcPr>
          <w:p w14:paraId="1F52423F" w14:textId="77777777" w:rsidR="00C316CB" w:rsidRPr="00B13E86" w:rsidRDefault="00C316CB" w:rsidP="00750F77">
            <w:pPr>
              <w:spacing w:before="60" w:after="60" w:line="240" w:lineRule="auto"/>
              <w:ind w:leftChars="0" w:left="2" w:hanging="2"/>
              <w:jc w:val="center"/>
              <w:rPr>
                <w:b/>
                <w:lang w:val="da-DK"/>
              </w:rPr>
            </w:pPr>
          </w:p>
        </w:tc>
        <w:tc>
          <w:tcPr>
            <w:tcW w:w="2268" w:type="dxa"/>
            <w:vMerge/>
            <w:vAlign w:val="center"/>
          </w:tcPr>
          <w:p w14:paraId="31C42A0D" w14:textId="77777777" w:rsidR="00C316CB" w:rsidRPr="00B13E86" w:rsidRDefault="00C316CB" w:rsidP="00750F77">
            <w:pPr>
              <w:spacing w:before="60" w:after="60" w:line="240" w:lineRule="auto"/>
              <w:ind w:leftChars="0" w:left="2" w:hanging="2"/>
              <w:contextualSpacing/>
              <w:jc w:val="both"/>
              <w:rPr>
                <w:color w:val="FF0000"/>
                <w:lang w:val="da-DK"/>
              </w:rPr>
            </w:pPr>
          </w:p>
        </w:tc>
        <w:tc>
          <w:tcPr>
            <w:tcW w:w="2268" w:type="dxa"/>
            <w:vAlign w:val="center"/>
          </w:tcPr>
          <w:p w14:paraId="4D8E1348" w14:textId="77777777" w:rsidR="00C316CB" w:rsidRPr="00B13E86" w:rsidRDefault="00C316CB" w:rsidP="00C316CB">
            <w:pPr>
              <w:widowControl w:val="0"/>
              <w:tabs>
                <w:tab w:val="left" w:pos="2013"/>
              </w:tabs>
              <w:spacing w:before="120" w:after="120" w:line="360" w:lineRule="exact"/>
              <w:ind w:left="0" w:hanging="2"/>
              <w:jc w:val="center"/>
              <w:textAlignment w:val="baseline"/>
            </w:pPr>
            <w:r w:rsidRPr="00B13E86">
              <w:t>Phí: không có</w:t>
            </w:r>
          </w:p>
          <w:p w14:paraId="5E8693D6" w14:textId="77777777" w:rsidR="00C316CB" w:rsidRPr="00B13E86" w:rsidRDefault="00C316CB" w:rsidP="00C316CB">
            <w:pPr>
              <w:spacing w:before="60" w:after="60" w:line="240" w:lineRule="auto"/>
              <w:ind w:leftChars="0" w:left="2" w:firstLineChars="0" w:hanging="2"/>
              <w:jc w:val="center"/>
              <w:rPr>
                <w:color w:val="000000" w:themeColor="text1"/>
                <w:lang w:val="da-DK"/>
              </w:rPr>
            </w:pPr>
            <w:r w:rsidRPr="00B13E86">
              <w:t>Lệ phí: 1.000.000 đồng/giấy phép</w:t>
            </w:r>
          </w:p>
        </w:tc>
        <w:tc>
          <w:tcPr>
            <w:tcW w:w="3501" w:type="dxa"/>
            <w:vMerge/>
            <w:vAlign w:val="center"/>
          </w:tcPr>
          <w:p w14:paraId="6BE25B0C" w14:textId="77777777" w:rsidR="00C316CB" w:rsidRPr="00B13E86" w:rsidRDefault="00C316CB" w:rsidP="00803890">
            <w:pPr>
              <w:widowControl w:val="0"/>
              <w:spacing w:before="120" w:after="120" w:line="360" w:lineRule="exact"/>
              <w:ind w:left="0" w:hanging="2"/>
              <w:jc w:val="both"/>
              <w:textAlignment w:val="baseline"/>
              <w:rPr>
                <w:lang w:val="nb-NO"/>
              </w:rPr>
            </w:pPr>
          </w:p>
        </w:tc>
      </w:tr>
      <w:tr w:rsidR="00C316CB" w:rsidRPr="00B13E86" w14:paraId="7061052F" w14:textId="77777777" w:rsidTr="00335F37">
        <w:trPr>
          <w:trHeight w:val="3700"/>
          <w:jc w:val="center"/>
        </w:trPr>
        <w:tc>
          <w:tcPr>
            <w:tcW w:w="653" w:type="dxa"/>
            <w:vAlign w:val="center"/>
          </w:tcPr>
          <w:p w14:paraId="54BF2295" w14:textId="77777777" w:rsidR="00C316CB" w:rsidRPr="00B13E86" w:rsidRDefault="00C316CB" w:rsidP="00DF3DFC">
            <w:pPr>
              <w:spacing w:line="240" w:lineRule="auto"/>
              <w:ind w:left="0" w:hanging="2"/>
              <w:jc w:val="center"/>
            </w:pPr>
            <w:r w:rsidRPr="00B13E86">
              <w:t>44</w:t>
            </w:r>
          </w:p>
        </w:tc>
        <w:tc>
          <w:tcPr>
            <w:tcW w:w="2310" w:type="dxa"/>
            <w:vAlign w:val="center"/>
          </w:tcPr>
          <w:p w14:paraId="439E874B" w14:textId="77777777" w:rsidR="00C316CB" w:rsidRPr="00B13E86" w:rsidRDefault="00C316CB" w:rsidP="00B13E86">
            <w:pPr>
              <w:ind w:left="0" w:hanging="2"/>
              <w:jc w:val="both"/>
            </w:pPr>
            <w:r w:rsidRPr="00B13E86">
              <w:t>Thủ tục c</w:t>
            </w:r>
            <w:r w:rsidRPr="00B13E86">
              <w:rPr>
                <w:lang w:val="vi-VN"/>
              </w:rPr>
              <w:t>ấp lại giấy phép cung cấp dịch vụ viễn thông không có hạ tầng mạng, loại hình dịch vụ viễn thông cố định mặt đất (dịch vụ viễn thông cung cấp trên mạng viễn thông cố định mặt đất)</w:t>
            </w:r>
            <w:r w:rsidRPr="00B13E86">
              <w:t>.</w:t>
            </w:r>
          </w:p>
          <w:p w14:paraId="33B927EE" w14:textId="77777777" w:rsidR="00C316CB" w:rsidRPr="00B13E86" w:rsidRDefault="00C316CB" w:rsidP="00B13E86">
            <w:pPr>
              <w:ind w:left="0" w:hanging="2"/>
              <w:jc w:val="both"/>
            </w:pPr>
            <w:r w:rsidRPr="00B13E86">
              <w:rPr>
                <w:lang w:val="vi-VN"/>
              </w:rPr>
              <w:t>1.013976</w:t>
            </w:r>
          </w:p>
        </w:tc>
        <w:tc>
          <w:tcPr>
            <w:tcW w:w="2268" w:type="dxa"/>
            <w:vAlign w:val="center"/>
          </w:tcPr>
          <w:p w14:paraId="613DAD93" w14:textId="77777777" w:rsidR="00C316CB" w:rsidRPr="00B13E86" w:rsidRDefault="00C316CB" w:rsidP="00B13E86">
            <w:pPr>
              <w:spacing w:line="240" w:lineRule="auto"/>
              <w:ind w:leftChars="0" w:left="2" w:hanging="2"/>
              <w:jc w:val="both"/>
            </w:pPr>
            <w:r w:rsidRPr="00B13E86">
              <w:t>15 ngày kể từ ngày kết thúc thời hạn xét tính hợp lệ của hồ sơ</w:t>
            </w:r>
          </w:p>
        </w:tc>
        <w:tc>
          <w:tcPr>
            <w:tcW w:w="2127" w:type="dxa"/>
            <w:vMerge w:val="restart"/>
            <w:vAlign w:val="center"/>
          </w:tcPr>
          <w:p w14:paraId="1638D19F" w14:textId="77777777" w:rsidR="00C316CB" w:rsidRPr="00B13E86" w:rsidRDefault="00C316CB"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tiếp nhận và trả kết quả:</w:t>
            </w:r>
            <w:r w:rsidRPr="00B13E86">
              <w:rPr>
                <w:color w:val="000000" w:themeColor="text1"/>
                <w:spacing w:val="-4"/>
                <w:position w:val="0"/>
                <w:lang w:val="da-DK"/>
              </w:rPr>
              <w:t xml:space="preserve"> Trung tâm Phục vụ hành chính công tỉnh Lạng Sơn. Địa chỉ: Phố Dã Tượng, phường Lương Văn Tri, tỉnh Lạng Sơn; Trung tâm Phục vụ hành chính công xã, phường;</w:t>
            </w:r>
          </w:p>
          <w:p w14:paraId="1CCE85D9" w14:textId="77777777" w:rsidR="00C316CB" w:rsidRPr="00B13E86" w:rsidRDefault="00C316CB" w:rsidP="00750F77">
            <w:pPr>
              <w:widowControl w:val="0"/>
              <w:autoSpaceDE w:val="0"/>
              <w:autoSpaceDN w:val="0"/>
              <w:spacing w:before="60" w:after="60" w:line="240" w:lineRule="auto"/>
              <w:ind w:leftChars="0" w:left="2" w:hanging="2"/>
              <w:jc w:val="both"/>
              <w:rPr>
                <w:color w:val="000000" w:themeColor="text1"/>
                <w:spacing w:val="-4"/>
                <w:position w:val="0"/>
                <w:lang w:val="da-DK"/>
              </w:rPr>
            </w:pPr>
            <w:r w:rsidRPr="00B13E86">
              <w:rPr>
                <w:b/>
                <w:bCs/>
                <w:color w:val="000000" w:themeColor="text1"/>
                <w:spacing w:val="-4"/>
                <w:position w:val="0"/>
                <w:lang w:val="da-DK"/>
              </w:rPr>
              <w:t>- Cơ quan thực hiện:</w:t>
            </w:r>
            <w:r w:rsidRPr="00B13E86">
              <w:rPr>
                <w:color w:val="000000" w:themeColor="text1"/>
                <w:spacing w:val="-4"/>
                <w:position w:val="0"/>
                <w:lang w:val="da-DK"/>
              </w:rPr>
              <w:t xml:space="preserve"> Sở Khoa học và Công nghệ tỉnh Lạng Sơn. Địa chỉ: số 01 đường Mai Thế Chuẩn, phường Lương Văn Tri, tỉnh Lạng Sơn.</w:t>
            </w:r>
          </w:p>
          <w:p w14:paraId="39F19B71" w14:textId="77777777" w:rsidR="00C316CB" w:rsidRPr="00B13E86" w:rsidRDefault="00C316CB" w:rsidP="00C316CB">
            <w:pPr>
              <w:spacing w:before="60" w:after="60" w:line="240" w:lineRule="auto"/>
              <w:ind w:leftChars="0" w:left="0" w:firstLineChars="0" w:firstLine="0"/>
              <w:rPr>
                <w:b/>
                <w:lang w:val="da-DK"/>
              </w:rPr>
            </w:pPr>
          </w:p>
        </w:tc>
        <w:tc>
          <w:tcPr>
            <w:tcW w:w="2268" w:type="dxa"/>
            <w:vMerge w:val="restart"/>
            <w:vAlign w:val="center"/>
          </w:tcPr>
          <w:p w14:paraId="04E50E14" w14:textId="77777777" w:rsidR="00C316CB" w:rsidRPr="00B13E86" w:rsidRDefault="00C316CB"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trực tiếp;</w:t>
            </w:r>
          </w:p>
          <w:p w14:paraId="6259C871" w14:textId="77777777" w:rsidR="00C316CB" w:rsidRPr="00B13E86" w:rsidRDefault="00C316CB" w:rsidP="00750F77">
            <w:pPr>
              <w:widowControl w:val="0"/>
              <w:autoSpaceDE w:val="0"/>
              <w:autoSpaceDN w:val="0"/>
              <w:spacing w:before="60" w:after="60" w:line="240" w:lineRule="auto"/>
              <w:ind w:leftChars="0" w:left="2" w:hanging="2"/>
              <w:jc w:val="both"/>
              <w:rPr>
                <w:color w:val="000000" w:themeColor="text1"/>
                <w:spacing w:val="-4"/>
                <w:position w:val="0"/>
                <w:lang w:val="it-IT"/>
              </w:rPr>
            </w:pPr>
            <w:r w:rsidRPr="00B13E86">
              <w:rPr>
                <w:color w:val="000000" w:themeColor="text1"/>
                <w:spacing w:val="-4"/>
                <w:position w:val="0"/>
                <w:lang w:val="it-IT"/>
              </w:rPr>
              <w:t>- Tiếp nhận hồ sơ và trả kết quả giải quyết qua dịch vụ Bưu chính công ích;</w:t>
            </w:r>
          </w:p>
          <w:p w14:paraId="296B7337" w14:textId="77777777" w:rsidR="00C316CB" w:rsidRPr="00C316CB" w:rsidRDefault="00C316CB" w:rsidP="00C316CB">
            <w:pPr>
              <w:widowControl w:val="0"/>
              <w:autoSpaceDE w:val="0"/>
              <w:autoSpaceDN w:val="0"/>
              <w:spacing w:before="60" w:after="60" w:line="240" w:lineRule="auto"/>
              <w:ind w:leftChars="0" w:left="2" w:hanging="2"/>
              <w:jc w:val="both"/>
              <w:rPr>
                <w:color w:val="000000" w:themeColor="text1"/>
                <w:lang w:val="it-IT"/>
              </w:rPr>
            </w:pPr>
            <w:r w:rsidRPr="00B13E86">
              <w:rPr>
                <w:color w:val="000000" w:themeColor="text1"/>
                <w:lang w:val="da-DK"/>
              </w:rPr>
              <w:t>- Tiếp nhận hồ sơ trực tuyến qua cổng dịch vụ công quốc gia tại địa chỉ https://dichvucong.gov.vn.</w:t>
            </w:r>
          </w:p>
        </w:tc>
        <w:tc>
          <w:tcPr>
            <w:tcW w:w="2268" w:type="dxa"/>
            <w:vAlign w:val="center"/>
          </w:tcPr>
          <w:p w14:paraId="1A2FC87E" w14:textId="77777777" w:rsidR="00C316CB" w:rsidRPr="00B13E86" w:rsidRDefault="00C316CB" w:rsidP="008341B7">
            <w:pPr>
              <w:widowControl w:val="0"/>
              <w:spacing w:before="60" w:after="60"/>
              <w:ind w:leftChars="0" w:left="2" w:hanging="2"/>
              <w:jc w:val="both"/>
              <w:textAlignment w:val="baseline"/>
            </w:pPr>
            <w:r w:rsidRPr="00B13E86">
              <w:t>Phí: không có</w:t>
            </w:r>
          </w:p>
          <w:p w14:paraId="362B5680" w14:textId="77777777" w:rsidR="00C316CB" w:rsidRPr="00B13E86" w:rsidRDefault="00C316CB" w:rsidP="008341B7">
            <w:pPr>
              <w:spacing w:before="60" w:after="60" w:line="240" w:lineRule="auto"/>
              <w:ind w:leftChars="0" w:left="2" w:firstLineChars="0" w:hanging="2"/>
              <w:jc w:val="both"/>
              <w:rPr>
                <w:color w:val="000000" w:themeColor="text1"/>
                <w:lang w:val="da-DK"/>
              </w:rPr>
            </w:pPr>
            <w:r w:rsidRPr="00B13E86">
              <w:t>Lệ phí: 1.000.000 đồng/giấy phép</w:t>
            </w:r>
          </w:p>
        </w:tc>
        <w:tc>
          <w:tcPr>
            <w:tcW w:w="3501" w:type="dxa"/>
            <w:vAlign w:val="center"/>
          </w:tcPr>
          <w:p w14:paraId="37A24657" w14:textId="77777777" w:rsidR="00C316CB" w:rsidRPr="00B13E86" w:rsidRDefault="00C316CB" w:rsidP="00C316CB">
            <w:pPr>
              <w:widowControl w:val="0"/>
              <w:spacing w:before="60" w:after="60" w:line="240" w:lineRule="auto"/>
              <w:ind w:leftChars="0" w:left="2" w:hanging="2"/>
              <w:jc w:val="both"/>
              <w:textAlignment w:val="baseline"/>
            </w:pPr>
            <w:r w:rsidRPr="00B13E86">
              <w:t>- Luật Viễn thông ngày 24</w:t>
            </w:r>
            <w:r>
              <w:t>/</w:t>
            </w:r>
            <w:r w:rsidRPr="00B13E86">
              <w:t>11</w:t>
            </w:r>
            <w:r>
              <w:t>/</w:t>
            </w:r>
            <w:r w:rsidRPr="00B13E86">
              <w:t>2023.</w:t>
            </w:r>
          </w:p>
          <w:p w14:paraId="67714946" w14:textId="77777777" w:rsidR="00C316CB" w:rsidRPr="00B13E86" w:rsidRDefault="00C316CB" w:rsidP="00C316CB">
            <w:pPr>
              <w:widowControl w:val="0"/>
              <w:spacing w:before="60" w:after="60" w:line="240" w:lineRule="auto"/>
              <w:ind w:leftChars="0" w:left="2" w:hanging="2"/>
              <w:jc w:val="both"/>
              <w:textAlignment w:val="baseline"/>
            </w:pPr>
            <w:r w:rsidRPr="00B13E86">
              <w:t>- Nghị</w:t>
            </w:r>
            <w:r>
              <w:t xml:space="preserve"> định số 163/2024/NĐ-CP ngày 24/</w:t>
            </w:r>
            <w:r w:rsidRPr="00B13E86">
              <w:t>12</w:t>
            </w:r>
            <w:r>
              <w:t>/</w:t>
            </w:r>
            <w:r w:rsidRPr="00B13E86">
              <w:t>2024.</w:t>
            </w:r>
          </w:p>
          <w:p w14:paraId="00150230" w14:textId="77777777" w:rsidR="00C316CB" w:rsidRPr="00B13E86" w:rsidRDefault="00C316CB" w:rsidP="00C316CB">
            <w:pPr>
              <w:widowControl w:val="0"/>
              <w:spacing w:before="60" w:after="60" w:line="240" w:lineRule="auto"/>
              <w:ind w:leftChars="0" w:left="2" w:hanging="2"/>
              <w:jc w:val="both"/>
              <w:textAlignment w:val="baseline"/>
            </w:pPr>
            <w:r w:rsidRPr="00B13E86">
              <w:t>- Nghị định số 133/2025</w:t>
            </w:r>
            <w:r>
              <w:t>/NĐ-CP ngày 12/6/2025</w:t>
            </w:r>
            <w:r w:rsidRPr="00B13E86">
              <w:t>.</w:t>
            </w:r>
          </w:p>
          <w:p w14:paraId="4101934D" w14:textId="77777777" w:rsidR="00C316CB" w:rsidRDefault="00C316CB" w:rsidP="00C316CB">
            <w:pPr>
              <w:widowControl w:val="0"/>
              <w:spacing w:before="60" w:after="60" w:line="240" w:lineRule="auto"/>
              <w:ind w:leftChars="0" w:left="2" w:hanging="2"/>
              <w:jc w:val="both"/>
              <w:textAlignment w:val="baseline"/>
              <w:rPr>
                <w:i/>
                <w:iCs/>
              </w:rPr>
            </w:pPr>
            <w:r w:rsidRPr="00B13E86">
              <w:rPr>
                <w:i/>
                <w:iCs/>
              </w:rPr>
              <w:t>- Nghị định số 15/2026/</w:t>
            </w:r>
            <w:r>
              <w:rPr>
                <w:i/>
                <w:iCs/>
              </w:rPr>
              <w:t>NĐ-CP ngày 14/01/2026.</w:t>
            </w:r>
          </w:p>
          <w:p w14:paraId="747CBCB9" w14:textId="77777777" w:rsidR="00C316CB" w:rsidRPr="00B13E86" w:rsidRDefault="00C316CB" w:rsidP="00C316CB">
            <w:pPr>
              <w:widowControl w:val="0"/>
              <w:spacing w:before="60" w:after="60" w:line="240" w:lineRule="auto"/>
              <w:ind w:leftChars="0" w:left="2" w:hanging="2"/>
              <w:jc w:val="both"/>
              <w:textAlignment w:val="baseline"/>
              <w:rPr>
                <w:lang w:val="nb-NO"/>
              </w:rPr>
            </w:pPr>
            <w:r w:rsidRPr="00B13E86">
              <w:t>- Thông tư số 52/2025/TT-BTC ngày 24</w:t>
            </w:r>
            <w:r>
              <w:t>/</w:t>
            </w:r>
            <w:r w:rsidRPr="00B13E86">
              <w:t>6</w:t>
            </w:r>
            <w:r>
              <w:t>/</w:t>
            </w:r>
            <w:r w:rsidRPr="00B13E86">
              <w:t>2025.</w:t>
            </w:r>
          </w:p>
        </w:tc>
      </w:tr>
      <w:tr w:rsidR="00C316CB" w:rsidRPr="00B13E86" w14:paraId="25A29F2E" w14:textId="77777777" w:rsidTr="00335F37">
        <w:trPr>
          <w:trHeight w:val="1980"/>
          <w:jc w:val="center"/>
        </w:trPr>
        <w:tc>
          <w:tcPr>
            <w:tcW w:w="653" w:type="dxa"/>
            <w:vAlign w:val="center"/>
          </w:tcPr>
          <w:p w14:paraId="5510BF34" w14:textId="77777777" w:rsidR="00C316CB" w:rsidRPr="00B13E86" w:rsidRDefault="00C316CB" w:rsidP="00DF3DFC">
            <w:pPr>
              <w:spacing w:line="240" w:lineRule="auto"/>
              <w:ind w:left="0" w:hanging="2"/>
              <w:jc w:val="center"/>
            </w:pPr>
            <w:r w:rsidRPr="00B13E86">
              <w:t>45</w:t>
            </w:r>
          </w:p>
        </w:tc>
        <w:tc>
          <w:tcPr>
            <w:tcW w:w="2310" w:type="dxa"/>
            <w:vAlign w:val="center"/>
          </w:tcPr>
          <w:p w14:paraId="7E8413B7" w14:textId="77777777" w:rsidR="00C316CB" w:rsidRPr="00B13E86" w:rsidRDefault="00C316CB" w:rsidP="00B13E86">
            <w:pPr>
              <w:ind w:left="0" w:hanging="2"/>
              <w:jc w:val="both"/>
              <w:rPr>
                <w:noProof/>
              </w:rPr>
            </w:pPr>
            <w:r w:rsidRPr="00B13E86">
              <w:t>Thủ tục p</w:t>
            </w:r>
            <w:r w:rsidRPr="00B13E86">
              <w:rPr>
                <w:noProof/>
              </w:rPr>
              <w:t>hân bổ số thuê bao di động H2H theo phương thức đấu giá.</w:t>
            </w:r>
          </w:p>
          <w:p w14:paraId="2BF54DEA" w14:textId="77777777" w:rsidR="00C316CB" w:rsidRPr="00B13E86" w:rsidRDefault="00C316CB" w:rsidP="00B13E86">
            <w:pPr>
              <w:ind w:left="0" w:hanging="2"/>
              <w:jc w:val="both"/>
            </w:pPr>
            <w:r w:rsidRPr="00B13E86">
              <w:rPr>
                <w:noProof/>
              </w:rPr>
              <w:t>1.013910</w:t>
            </w:r>
          </w:p>
        </w:tc>
        <w:tc>
          <w:tcPr>
            <w:tcW w:w="2268" w:type="dxa"/>
            <w:vAlign w:val="center"/>
          </w:tcPr>
          <w:p w14:paraId="7CBADC5A" w14:textId="77777777" w:rsidR="00C316CB" w:rsidRPr="00B13E86" w:rsidRDefault="00C316CB" w:rsidP="00B13E86">
            <w:pPr>
              <w:spacing w:line="240" w:lineRule="auto"/>
              <w:ind w:leftChars="0" w:left="2" w:hanging="2"/>
              <w:jc w:val="both"/>
            </w:pPr>
            <w:r w:rsidRPr="00B13E86">
              <w:t>05 ngày làm việc kể từ ngày nhận được hồ sơ</w:t>
            </w:r>
          </w:p>
        </w:tc>
        <w:tc>
          <w:tcPr>
            <w:tcW w:w="2127" w:type="dxa"/>
            <w:vMerge/>
            <w:vAlign w:val="center"/>
          </w:tcPr>
          <w:p w14:paraId="27A45A70" w14:textId="77777777" w:rsidR="00C316CB" w:rsidRPr="00B13E86" w:rsidRDefault="00C316CB" w:rsidP="00750F77">
            <w:pPr>
              <w:spacing w:before="60" w:after="60" w:line="240" w:lineRule="auto"/>
              <w:ind w:leftChars="0" w:left="2" w:hanging="2"/>
              <w:jc w:val="center"/>
              <w:rPr>
                <w:b/>
                <w:lang w:val="da-DK"/>
              </w:rPr>
            </w:pPr>
          </w:p>
        </w:tc>
        <w:tc>
          <w:tcPr>
            <w:tcW w:w="2268" w:type="dxa"/>
            <w:vMerge/>
            <w:vAlign w:val="center"/>
          </w:tcPr>
          <w:p w14:paraId="672E4A56" w14:textId="77777777" w:rsidR="00C316CB" w:rsidRPr="00B13E86" w:rsidRDefault="00C316CB" w:rsidP="00750F77">
            <w:pPr>
              <w:spacing w:before="60" w:after="60" w:line="240" w:lineRule="auto"/>
              <w:ind w:leftChars="0" w:left="2" w:hanging="2"/>
              <w:contextualSpacing/>
              <w:jc w:val="both"/>
              <w:rPr>
                <w:color w:val="FF0000"/>
                <w:lang w:val="da-DK"/>
              </w:rPr>
            </w:pPr>
          </w:p>
        </w:tc>
        <w:tc>
          <w:tcPr>
            <w:tcW w:w="2268" w:type="dxa"/>
            <w:vAlign w:val="center"/>
          </w:tcPr>
          <w:p w14:paraId="75E6A24D" w14:textId="77777777" w:rsidR="00C316CB" w:rsidRPr="00B13E86" w:rsidRDefault="00C316CB" w:rsidP="00DF3DFC">
            <w:pPr>
              <w:spacing w:before="60" w:after="60" w:line="240" w:lineRule="auto"/>
              <w:ind w:leftChars="0" w:left="2" w:firstLineChars="0" w:hanging="2"/>
              <w:jc w:val="both"/>
              <w:rPr>
                <w:color w:val="000000" w:themeColor="text1"/>
                <w:lang w:val="da-DK"/>
              </w:rPr>
            </w:pPr>
            <w:r w:rsidRPr="00B13E86">
              <w:t>Lệ phí: 350.000 đồng/lần</w:t>
            </w:r>
          </w:p>
        </w:tc>
        <w:tc>
          <w:tcPr>
            <w:tcW w:w="3501" w:type="dxa"/>
            <w:vMerge w:val="restart"/>
            <w:vAlign w:val="center"/>
          </w:tcPr>
          <w:p w14:paraId="2BED54BE" w14:textId="77777777" w:rsidR="00C316CB" w:rsidRPr="00B13E86" w:rsidRDefault="00C316CB" w:rsidP="00C316CB">
            <w:pPr>
              <w:widowControl w:val="0"/>
              <w:spacing w:before="60" w:after="60" w:line="240" w:lineRule="auto"/>
              <w:ind w:leftChars="0" w:left="2" w:hanging="2"/>
              <w:jc w:val="both"/>
              <w:textAlignment w:val="baseline"/>
            </w:pPr>
            <w:r w:rsidRPr="00B13E86">
              <w:t>- Luật Viễn thông ngày 24</w:t>
            </w:r>
            <w:r>
              <w:t>/</w:t>
            </w:r>
            <w:r w:rsidRPr="00B13E86">
              <w:t>11</w:t>
            </w:r>
            <w:r>
              <w:t>/</w:t>
            </w:r>
            <w:r w:rsidRPr="00B13E86">
              <w:t>2023</w:t>
            </w:r>
            <w:r w:rsidR="008327FB">
              <w:t>;</w:t>
            </w:r>
          </w:p>
          <w:p w14:paraId="4AD8BEBC" w14:textId="77777777" w:rsidR="00C316CB" w:rsidRPr="00B13E86" w:rsidRDefault="00C316CB" w:rsidP="00C316CB">
            <w:pPr>
              <w:widowControl w:val="0"/>
              <w:spacing w:before="60" w:after="60" w:line="240" w:lineRule="auto"/>
              <w:ind w:leftChars="0" w:left="2" w:hanging="2"/>
              <w:jc w:val="both"/>
              <w:textAlignment w:val="baseline"/>
            </w:pPr>
            <w:r w:rsidRPr="00B13E86">
              <w:t>- Nghị định số 115/2024/NĐ-CP ngày 03</w:t>
            </w:r>
            <w:r>
              <w:t>/</w:t>
            </w:r>
            <w:r w:rsidRPr="00B13E86">
              <w:t>6</w:t>
            </w:r>
            <w:r>
              <w:t>/</w:t>
            </w:r>
            <w:r w:rsidRPr="00B13E86">
              <w:t>2024 của Chính phủ quy định chi tiết một số điều và biện pháp thi hành Luật Viễn thông</w:t>
            </w:r>
            <w:r w:rsidR="008327FB">
              <w:t>;</w:t>
            </w:r>
          </w:p>
          <w:p w14:paraId="781A1799" w14:textId="77777777" w:rsidR="00C316CB" w:rsidRPr="00B13E86" w:rsidRDefault="00C316CB" w:rsidP="00C316CB">
            <w:pPr>
              <w:widowControl w:val="0"/>
              <w:spacing w:before="60" w:after="60" w:line="240" w:lineRule="auto"/>
              <w:ind w:leftChars="0" w:left="2" w:hanging="2"/>
              <w:jc w:val="both"/>
              <w:textAlignment w:val="baseline"/>
            </w:pPr>
            <w:r w:rsidRPr="00B13E86">
              <w:t>- Nghị định số 133/2025/NĐ-CP ngày 12</w:t>
            </w:r>
            <w:r>
              <w:t>/</w:t>
            </w:r>
            <w:r w:rsidRPr="00B13E86">
              <w:t>6</w:t>
            </w:r>
            <w:r>
              <w:t>/</w:t>
            </w:r>
            <w:r w:rsidRPr="00B13E86">
              <w:t>2025</w:t>
            </w:r>
            <w:r w:rsidR="008327FB">
              <w:t>;</w:t>
            </w:r>
          </w:p>
          <w:p w14:paraId="1C08389A" w14:textId="77777777" w:rsidR="00C316CB" w:rsidRPr="00B13E86" w:rsidRDefault="00C316CB" w:rsidP="00C316CB">
            <w:pPr>
              <w:widowControl w:val="0"/>
              <w:spacing w:before="60" w:after="60" w:line="240" w:lineRule="auto"/>
              <w:ind w:leftChars="0" w:left="2" w:hanging="2"/>
              <w:jc w:val="both"/>
              <w:textAlignment w:val="baseline"/>
              <w:rPr>
                <w:i/>
                <w:iCs/>
              </w:rPr>
            </w:pPr>
            <w:r w:rsidRPr="00B13E86">
              <w:rPr>
                <w:i/>
                <w:iCs/>
              </w:rPr>
              <w:t>- Nghị định số 15/2026/NĐ-CP ngày 14</w:t>
            </w:r>
            <w:r>
              <w:rPr>
                <w:i/>
                <w:iCs/>
              </w:rPr>
              <w:t>/</w:t>
            </w:r>
            <w:r w:rsidRPr="00B13E86">
              <w:rPr>
                <w:i/>
                <w:iCs/>
              </w:rPr>
              <w:t>01</w:t>
            </w:r>
            <w:r>
              <w:rPr>
                <w:i/>
                <w:iCs/>
              </w:rPr>
              <w:t>/</w:t>
            </w:r>
            <w:r w:rsidRPr="00B13E86">
              <w:rPr>
                <w:i/>
                <w:iCs/>
              </w:rPr>
              <w:t>2026</w:t>
            </w:r>
            <w:r w:rsidR="008327FB">
              <w:rPr>
                <w:i/>
                <w:iCs/>
              </w:rPr>
              <w:t>;</w:t>
            </w:r>
          </w:p>
          <w:p w14:paraId="027034B4" w14:textId="77777777" w:rsidR="00C316CB" w:rsidRPr="00B13E86" w:rsidRDefault="00C316CB" w:rsidP="00C316CB">
            <w:pPr>
              <w:spacing w:before="60" w:after="60" w:line="240" w:lineRule="auto"/>
              <w:ind w:leftChars="0" w:left="2" w:hanging="2"/>
              <w:jc w:val="both"/>
              <w:rPr>
                <w:lang w:val="nb-NO"/>
              </w:rPr>
            </w:pPr>
            <w:r w:rsidRPr="00B13E86">
              <w:t>- Thông tư số 55/2025/TT-BTC ngày 25</w:t>
            </w:r>
            <w:r>
              <w:t>/</w:t>
            </w:r>
            <w:r w:rsidRPr="00B13E86">
              <w:t>6</w:t>
            </w:r>
            <w:r>
              <w:t>/</w:t>
            </w:r>
            <w:r w:rsidR="008327FB">
              <w:t>2025.</w:t>
            </w:r>
          </w:p>
        </w:tc>
      </w:tr>
      <w:tr w:rsidR="00C316CB" w:rsidRPr="00B13E86" w14:paraId="2756CF59" w14:textId="77777777" w:rsidTr="00335F37">
        <w:trPr>
          <w:trHeight w:val="3140"/>
          <w:jc w:val="center"/>
        </w:trPr>
        <w:tc>
          <w:tcPr>
            <w:tcW w:w="653" w:type="dxa"/>
            <w:vAlign w:val="center"/>
          </w:tcPr>
          <w:p w14:paraId="6AC16D9E" w14:textId="77777777" w:rsidR="00C316CB" w:rsidRPr="00B13E86" w:rsidRDefault="00C316CB" w:rsidP="00DF3DFC">
            <w:pPr>
              <w:spacing w:line="240" w:lineRule="auto"/>
              <w:ind w:left="0" w:hanging="2"/>
              <w:jc w:val="center"/>
            </w:pPr>
            <w:r w:rsidRPr="00B13E86">
              <w:t>46</w:t>
            </w:r>
          </w:p>
        </w:tc>
        <w:tc>
          <w:tcPr>
            <w:tcW w:w="2310" w:type="dxa"/>
            <w:vAlign w:val="center"/>
          </w:tcPr>
          <w:p w14:paraId="1997494D" w14:textId="77777777" w:rsidR="00C316CB" w:rsidRPr="00B13E86" w:rsidRDefault="00C316CB" w:rsidP="00B13E86">
            <w:pPr>
              <w:ind w:left="0" w:hanging="2"/>
              <w:jc w:val="both"/>
              <w:rPr>
                <w:noProof/>
              </w:rPr>
            </w:pPr>
            <w:r w:rsidRPr="00B13E86">
              <w:t>Thủ tục h</w:t>
            </w:r>
            <w:r w:rsidRPr="00B13E86">
              <w:rPr>
                <w:noProof/>
              </w:rPr>
              <w:t>oàn trả số thuê bao di động H2H được phân bổ theo phương thức đấu giá.</w:t>
            </w:r>
          </w:p>
          <w:p w14:paraId="5BE3CEF6" w14:textId="77777777" w:rsidR="00C316CB" w:rsidRPr="00B13E86" w:rsidRDefault="00C316CB" w:rsidP="00B13E86">
            <w:pPr>
              <w:ind w:left="0" w:hanging="2"/>
              <w:jc w:val="both"/>
            </w:pPr>
            <w:r w:rsidRPr="00B13E86">
              <w:rPr>
                <w:noProof/>
              </w:rPr>
              <w:t>1.013911</w:t>
            </w:r>
          </w:p>
        </w:tc>
        <w:tc>
          <w:tcPr>
            <w:tcW w:w="2268" w:type="dxa"/>
            <w:vAlign w:val="center"/>
          </w:tcPr>
          <w:p w14:paraId="4D8791DA" w14:textId="77777777" w:rsidR="00C316CB" w:rsidRPr="00B13E86" w:rsidRDefault="00C316CB" w:rsidP="00B13E86">
            <w:pPr>
              <w:spacing w:line="240" w:lineRule="auto"/>
              <w:ind w:leftChars="0" w:left="2" w:hanging="2"/>
              <w:jc w:val="both"/>
            </w:pPr>
            <w:r w:rsidRPr="00B13E86">
              <w:t>05 ngày làm việc kể từ ngày nhận được hồ sơ</w:t>
            </w:r>
          </w:p>
        </w:tc>
        <w:tc>
          <w:tcPr>
            <w:tcW w:w="2127" w:type="dxa"/>
            <w:vMerge/>
            <w:vAlign w:val="center"/>
          </w:tcPr>
          <w:p w14:paraId="64F333E8" w14:textId="77777777" w:rsidR="00C316CB" w:rsidRPr="00B13E86" w:rsidRDefault="00C316CB" w:rsidP="00750F77">
            <w:pPr>
              <w:spacing w:before="60" w:after="60" w:line="240" w:lineRule="auto"/>
              <w:ind w:leftChars="0" w:left="2" w:hanging="2"/>
              <w:jc w:val="center"/>
              <w:rPr>
                <w:b/>
                <w:lang w:val="da-DK"/>
              </w:rPr>
            </w:pPr>
          </w:p>
        </w:tc>
        <w:tc>
          <w:tcPr>
            <w:tcW w:w="2268" w:type="dxa"/>
            <w:vMerge/>
            <w:vAlign w:val="center"/>
          </w:tcPr>
          <w:p w14:paraId="611B31B5" w14:textId="77777777" w:rsidR="00C316CB" w:rsidRPr="00B13E86" w:rsidRDefault="00C316CB" w:rsidP="00750F77">
            <w:pPr>
              <w:spacing w:before="60" w:after="60" w:line="240" w:lineRule="auto"/>
              <w:ind w:leftChars="0" w:left="2" w:hanging="2"/>
              <w:contextualSpacing/>
              <w:jc w:val="both"/>
              <w:rPr>
                <w:color w:val="FF0000"/>
                <w:lang w:val="da-DK"/>
              </w:rPr>
            </w:pPr>
          </w:p>
        </w:tc>
        <w:tc>
          <w:tcPr>
            <w:tcW w:w="2268" w:type="dxa"/>
            <w:vAlign w:val="center"/>
          </w:tcPr>
          <w:p w14:paraId="6B4ED234" w14:textId="77777777" w:rsidR="00C316CB" w:rsidRPr="00B13E86" w:rsidRDefault="00C316CB" w:rsidP="009A497C">
            <w:pPr>
              <w:spacing w:before="60" w:after="60" w:line="240" w:lineRule="auto"/>
              <w:ind w:leftChars="0" w:left="2" w:firstLineChars="0" w:hanging="2"/>
              <w:jc w:val="center"/>
              <w:rPr>
                <w:color w:val="000000" w:themeColor="text1"/>
                <w:lang w:val="da-DK"/>
              </w:rPr>
            </w:pPr>
            <w:r w:rsidRPr="00B13E86">
              <w:rPr>
                <w:color w:val="000000" w:themeColor="text1"/>
                <w:lang w:val="da-DK"/>
              </w:rPr>
              <w:t>Không quy định</w:t>
            </w:r>
          </w:p>
        </w:tc>
        <w:tc>
          <w:tcPr>
            <w:tcW w:w="3501" w:type="dxa"/>
            <w:vMerge/>
            <w:vAlign w:val="center"/>
          </w:tcPr>
          <w:p w14:paraId="49E312D8" w14:textId="77777777" w:rsidR="00C316CB" w:rsidRPr="00B13E86" w:rsidRDefault="00C316CB" w:rsidP="00803890">
            <w:pPr>
              <w:spacing w:before="120" w:after="120"/>
              <w:ind w:leftChars="0" w:left="2" w:hanging="2"/>
              <w:jc w:val="both"/>
              <w:rPr>
                <w:lang w:val="nb-NO"/>
              </w:rPr>
            </w:pPr>
          </w:p>
        </w:tc>
      </w:tr>
    </w:tbl>
    <w:p w14:paraId="485D4BDE" w14:textId="77777777" w:rsidR="00750F77" w:rsidRDefault="00C60434" w:rsidP="00750F77">
      <w:pPr>
        <w:spacing w:after="23" w:line="259" w:lineRule="auto"/>
        <w:ind w:left="0" w:right="65" w:hanging="2"/>
        <w:jc w:val="both"/>
        <w:rPr>
          <w:b/>
          <w:lang w:val="it-IT"/>
        </w:rPr>
      </w:pPr>
      <w:r>
        <w:rPr>
          <w:b/>
          <w:lang w:val="it-IT"/>
        </w:rPr>
        <w:t xml:space="preserve">                                                     </w:t>
      </w:r>
    </w:p>
    <w:p w14:paraId="3E3468E1" w14:textId="77777777" w:rsidR="00750F77" w:rsidRDefault="00C60434" w:rsidP="008327FB">
      <w:pPr>
        <w:spacing w:after="23" w:line="259" w:lineRule="auto"/>
        <w:ind w:leftChars="0" w:left="2" w:right="65" w:hanging="2"/>
        <w:jc w:val="both"/>
        <w:rPr>
          <w:b/>
          <w:lang w:val="it-IT"/>
        </w:rPr>
      </w:pPr>
      <w:r>
        <w:rPr>
          <w:b/>
          <w:lang w:val="it-IT"/>
        </w:rPr>
        <w:t xml:space="preserve">   </w:t>
      </w:r>
      <w:r w:rsidR="00750F77">
        <w:rPr>
          <w:b/>
          <w:lang w:val="it-IT"/>
        </w:rPr>
        <w:t xml:space="preserve">II. DANH MỤC THỦ TỤC HÀNH CHÍNH BỊ BÃI </w:t>
      </w:r>
      <w:r w:rsidR="00750F77" w:rsidRPr="008327FB">
        <w:rPr>
          <w:b/>
          <w:lang w:val="it-IT"/>
        </w:rPr>
        <w:t xml:space="preserve">BỎ </w:t>
      </w:r>
      <w:r w:rsidR="004A1BA7" w:rsidRPr="008327FB">
        <w:rPr>
          <w:b/>
          <w:lang w:val="it-IT"/>
        </w:rPr>
        <w:t xml:space="preserve">LĨNH VỰC HOẠT ĐỘNG KHOA HỌC VÀ CÔNG NGHỆ </w:t>
      </w:r>
      <w:r w:rsidR="00750F77" w:rsidRPr="008327FB">
        <w:rPr>
          <w:b/>
          <w:lang w:val="it-IT"/>
        </w:rPr>
        <w:t>(</w:t>
      </w:r>
      <w:r w:rsidR="00750F77">
        <w:rPr>
          <w:b/>
          <w:lang w:val="it-IT"/>
        </w:rPr>
        <w:t>03 TTHC</w:t>
      </w:r>
      <w:r w:rsidR="00335F37">
        <w:rPr>
          <w:b/>
          <w:lang w:val="it-IT"/>
        </w:rPr>
        <w:t xml:space="preserve"> CẤP TỈNH</w:t>
      </w:r>
      <w:r w:rsidR="00750F77">
        <w:rPr>
          <w:b/>
          <w:lang w:val="it-IT"/>
        </w:rPr>
        <w:t>)</w:t>
      </w:r>
    </w:p>
    <w:p w14:paraId="7BA8426C" w14:textId="77777777" w:rsidR="00750F77" w:rsidRDefault="00750F77" w:rsidP="00750F77">
      <w:pPr>
        <w:spacing w:after="23" w:line="259" w:lineRule="auto"/>
        <w:ind w:left="0" w:right="65" w:hanging="2"/>
        <w:jc w:val="both"/>
        <w:rPr>
          <w:b/>
          <w:lang w:val="it-IT"/>
        </w:rPr>
      </w:pPr>
    </w:p>
    <w:tbl>
      <w:tblPr>
        <w:tblStyle w:val="TableGrid"/>
        <w:tblW w:w="15451" w:type="dxa"/>
        <w:tblInd w:w="-601" w:type="dxa"/>
        <w:tblLook w:val="04A0" w:firstRow="1" w:lastRow="0" w:firstColumn="1" w:lastColumn="0" w:noHBand="0" w:noVBand="1"/>
      </w:tblPr>
      <w:tblGrid>
        <w:gridCol w:w="567"/>
        <w:gridCol w:w="1418"/>
        <w:gridCol w:w="5103"/>
        <w:gridCol w:w="4961"/>
        <w:gridCol w:w="3402"/>
      </w:tblGrid>
      <w:tr w:rsidR="00750F77" w:rsidRPr="004E4613" w14:paraId="177AAB3D" w14:textId="77777777" w:rsidTr="00750F77">
        <w:trPr>
          <w:trHeight w:val="744"/>
        </w:trPr>
        <w:tc>
          <w:tcPr>
            <w:tcW w:w="567" w:type="dxa"/>
            <w:vAlign w:val="center"/>
          </w:tcPr>
          <w:p w14:paraId="01091C67"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Số TT</w:t>
            </w:r>
          </w:p>
        </w:tc>
        <w:tc>
          <w:tcPr>
            <w:tcW w:w="1418" w:type="dxa"/>
            <w:vAlign w:val="center"/>
          </w:tcPr>
          <w:p w14:paraId="559355F0"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Mã TTHC</w:t>
            </w:r>
          </w:p>
        </w:tc>
        <w:tc>
          <w:tcPr>
            <w:tcW w:w="5103" w:type="dxa"/>
            <w:vAlign w:val="center"/>
          </w:tcPr>
          <w:p w14:paraId="1054ACB6"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Tên TTHC</w:t>
            </w:r>
          </w:p>
        </w:tc>
        <w:tc>
          <w:tcPr>
            <w:tcW w:w="4961" w:type="dxa"/>
            <w:vAlign w:val="center"/>
          </w:tcPr>
          <w:p w14:paraId="1B727CDD"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 xml:space="preserve">Số thứ tự tại Quyết định công bố của </w:t>
            </w:r>
          </w:p>
          <w:p w14:paraId="122CED59"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Chủ tịch UBND tỉnh</w:t>
            </w:r>
          </w:p>
        </w:tc>
        <w:tc>
          <w:tcPr>
            <w:tcW w:w="3402" w:type="dxa"/>
            <w:vAlign w:val="center"/>
          </w:tcPr>
          <w:p w14:paraId="609A389C" w14:textId="77777777" w:rsidR="00750F77" w:rsidRPr="004E4613" w:rsidRDefault="00750F77" w:rsidP="00750F77">
            <w:pPr>
              <w:tabs>
                <w:tab w:val="left" w:pos="5472"/>
              </w:tabs>
              <w:ind w:leftChars="0" w:left="0" w:firstLineChars="0" w:firstLine="0"/>
              <w:jc w:val="center"/>
              <w:rPr>
                <w:b/>
                <w:sz w:val="24"/>
                <w:szCs w:val="28"/>
                <w:lang w:val="da-DK"/>
              </w:rPr>
            </w:pPr>
            <w:r w:rsidRPr="004E4613">
              <w:rPr>
                <w:b/>
                <w:sz w:val="24"/>
                <w:szCs w:val="28"/>
                <w:lang w:val="da-DK"/>
              </w:rPr>
              <w:t>Tên VBQPPL quy định việc bãi bỏ TTHC</w:t>
            </w:r>
          </w:p>
        </w:tc>
      </w:tr>
      <w:tr w:rsidR="00794EA3" w:rsidRPr="004E4613" w14:paraId="38A47A03" w14:textId="77777777" w:rsidTr="00750F77">
        <w:trPr>
          <w:trHeight w:val="744"/>
        </w:trPr>
        <w:tc>
          <w:tcPr>
            <w:tcW w:w="567" w:type="dxa"/>
            <w:vAlign w:val="center"/>
          </w:tcPr>
          <w:p w14:paraId="58081295"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01</w:t>
            </w:r>
          </w:p>
        </w:tc>
        <w:tc>
          <w:tcPr>
            <w:tcW w:w="1418" w:type="dxa"/>
            <w:vAlign w:val="center"/>
          </w:tcPr>
          <w:p w14:paraId="48BDCCA6" w14:textId="77777777" w:rsidR="00794EA3" w:rsidRPr="00750F77" w:rsidRDefault="00794EA3" w:rsidP="00750F77">
            <w:pPr>
              <w:ind w:left="0" w:hanging="2"/>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2.001143</w:t>
            </w:r>
          </w:p>
        </w:tc>
        <w:tc>
          <w:tcPr>
            <w:tcW w:w="5103" w:type="dxa"/>
          </w:tcPr>
          <w:p w14:paraId="3460D313" w14:textId="77777777" w:rsidR="00794EA3" w:rsidRPr="00750F77" w:rsidRDefault="00794EA3" w:rsidP="00750F77">
            <w:pPr>
              <w:ind w:left="0" w:hanging="2"/>
              <w:jc w:val="both"/>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Thủ tục hỗ trợ phát triển tổ chức trung gian của thị trường khoa học và công nghệ</w:t>
            </w:r>
          </w:p>
        </w:tc>
        <w:tc>
          <w:tcPr>
            <w:tcW w:w="4961" w:type="dxa"/>
            <w:vAlign w:val="center"/>
          </w:tcPr>
          <w:p w14:paraId="018E406B"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Pr>
                <w:rFonts w:eastAsia="Times New Roman"/>
                <w:color w:val="000000"/>
                <w:spacing w:val="-4"/>
                <w:position w:val="0"/>
                <w:sz w:val="24"/>
                <w:szCs w:val="24"/>
                <w:lang w:val="da-DK"/>
              </w:rPr>
              <w:t xml:space="preserve">Số thứ tự 30 </w:t>
            </w:r>
            <w:r w:rsidRPr="00750F77">
              <w:rPr>
                <w:rFonts w:eastAsia="Times New Roman"/>
                <w:color w:val="000000"/>
                <w:spacing w:val="-4"/>
                <w:position w:val="0"/>
                <w:sz w:val="24"/>
                <w:szCs w:val="24"/>
                <w:lang w:val="da-DK"/>
              </w:rPr>
              <w:t xml:space="preserve">Mục I Phụ lục I ban hành kèm Quyết định số 1308/QĐ-UBND ngày 18/6/2025 </w:t>
            </w:r>
          </w:p>
        </w:tc>
        <w:tc>
          <w:tcPr>
            <w:tcW w:w="3402" w:type="dxa"/>
            <w:vMerge w:val="restart"/>
            <w:vAlign w:val="center"/>
          </w:tcPr>
          <w:p w14:paraId="494A0B68" w14:textId="77777777" w:rsidR="00794EA3" w:rsidRPr="00750F77" w:rsidRDefault="00794EA3" w:rsidP="00750F77">
            <w:pPr>
              <w:tabs>
                <w:tab w:val="left" w:pos="5472"/>
              </w:tabs>
              <w:ind w:left="0" w:hanging="2"/>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Nghị định số 15/2026/NĐ-CP ngày 14/01/2026 của Chính phủ</w:t>
            </w:r>
          </w:p>
        </w:tc>
      </w:tr>
      <w:tr w:rsidR="00794EA3" w:rsidRPr="004E4613" w14:paraId="53CE1A03" w14:textId="77777777" w:rsidTr="00750F77">
        <w:trPr>
          <w:trHeight w:val="744"/>
        </w:trPr>
        <w:tc>
          <w:tcPr>
            <w:tcW w:w="567" w:type="dxa"/>
            <w:vAlign w:val="center"/>
          </w:tcPr>
          <w:p w14:paraId="18E9933E"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02</w:t>
            </w:r>
          </w:p>
        </w:tc>
        <w:tc>
          <w:tcPr>
            <w:tcW w:w="1418" w:type="dxa"/>
            <w:vAlign w:val="center"/>
          </w:tcPr>
          <w:p w14:paraId="53C2764F" w14:textId="77777777" w:rsidR="00794EA3" w:rsidRPr="00750F77" w:rsidRDefault="00794EA3" w:rsidP="00750F77">
            <w:pPr>
              <w:ind w:left="0" w:hanging="2"/>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1.002690</w:t>
            </w:r>
          </w:p>
        </w:tc>
        <w:tc>
          <w:tcPr>
            <w:tcW w:w="5103" w:type="dxa"/>
          </w:tcPr>
          <w:p w14:paraId="664184CC" w14:textId="77777777" w:rsidR="00794EA3" w:rsidRPr="00750F77" w:rsidRDefault="00794EA3" w:rsidP="00750F77">
            <w:pPr>
              <w:ind w:left="0" w:hanging="2"/>
              <w:jc w:val="both"/>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Thủ tục hỗ trợ doanh nghiệp, tổ chức, cá nhân thực hiện giải mã công nghệ.</w:t>
            </w:r>
          </w:p>
        </w:tc>
        <w:tc>
          <w:tcPr>
            <w:tcW w:w="4961" w:type="dxa"/>
            <w:vAlign w:val="center"/>
          </w:tcPr>
          <w:p w14:paraId="7A90669D"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Pr>
                <w:rFonts w:eastAsia="Times New Roman"/>
                <w:color w:val="000000"/>
                <w:spacing w:val="-4"/>
                <w:position w:val="0"/>
                <w:sz w:val="24"/>
                <w:szCs w:val="24"/>
                <w:lang w:val="da-DK"/>
              </w:rPr>
              <w:t xml:space="preserve">Số thứ tự 32 </w:t>
            </w:r>
            <w:r w:rsidRPr="00750F77">
              <w:rPr>
                <w:rFonts w:eastAsia="Times New Roman"/>
                <w:color w:val="000000"/>
                <w:spacing w:val="-4"/>
                <w:position w:val="0"/>
                <w:sz w:val="24"/>
                <w:szCs w:val="24"/>
                <w:lang w:val="da-DK"/>
              </w:rPr>
              <w:t xml:space="preserve">Mục I Phụ lục I ban hành kèm Quyết định số 1308/QĐ-UBND ngày 18/6/2025 </w:t>
            </w:r>
          </w:p>
        </w:tc>
        <w:tc>
          <w:tcPr>
            <w:tcW w:w="3402" w:type="dxa"/>
            <w:vMerge/>
            <w:vAlign w:val="center"/>
          </w:tcPr>
          <w:p w14:paraId="10BD9371"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p>
        </w:tc>
      </w:tr>
      <w:tr w:rsidR="00794EA3" w:rsidRPr="004E4613" w14:paraId="0FAAA849" w14:textId="77777777" w:rsidTr="00750F77">
        <w:trPr>
          <w:trHeight w:val="744"/>
        </w:trPr>
        <w:tc>
          <w:tcPr>
            <w:tcW w:w="567" w:type="dxa"/>
            <w:vAlign w:val="center"/>
          </w:tcPr>
          <w:p w14:paraId="24C8B544"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03</w:t>
            </w:r>
          </w:p>
        </w:tc>
        <w:tc>
          <w:tcPr>
            <w:tcW w:w="1418" w:type="dxa"/>
            <w:vAlign w:val="center"/>
          </w:tcPr>
          <w:p w14:paraId="42DEB2D1" w14:textId="77777777" w:rsidR="00794EA3" w:rsidRPr="00750F77" w:rsidRDefault="00794EA3" w:rsidP="00750F77">
            <w:pPr>
              <w:ind w:left="0" w:hanging="2"/>
              <w:jc w:val="center"/>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2.001643</w:t>
            </w:r>
          </w:p>
        </w:tc>
        <w:tc>
          <w:tcPr>
            <w:tcW w:w="5103" w:type="dxa"/>
          </w:tcPr>
          <w:p w14:paraId="747ECFD8" w14:textId="77777777" w:rsidR="00794EA3" w:rsidRPr="00750F77" w:rsidRDefault="00794EA3" w:rsidP="00750F77">
            <w:pPr>
              <w:ind w:left="0" w:hanging="2"/>
              <w:jc w:val="both"/>
              <w:rPr>
                <w:rFonts w:eastAsia="Times New Roman"/>
                <w:color w:val="000000" w:themeColor="text1"/>
                <w:spacing w:val="-4"/>
                <w:position w:val="0"/>
                <w:sz w:val="24"/>
                <w:szCs w:val="24"/>
                <w:lang w:val="da-DK"/>
              </w:rPr>
            </w:pPr>
            <w:r w:rsidRPr="00750F77">
              <w:rPr>
                <w:rFonts w:eastAsia="Times New Roman"/>
                <w:color w:val="000000" w:themeColor="text1"/>
                <w:spacing w:val="-4"/>
                <w:position w:val="0"/>
                <w:sz w:val="24"/>
                <w:szCs w:val="24"/>
                <w:lang w:val="da-DK"/>
              </w:rPr>
              <w:t>Thủ tục hỗ trợ tổ chức khoa học và công nghệ có hoạt động liên kết với tổ chức ứng dụng, chuyển giao công nghệ địa phương để hoàn thiện kết quả nghiên cứu khoa học và phát triển công nghệ.</w:t>
            </w:r>
          </w:p>
        </w:tc>
        <w:tc>
          <w:tcPr>
            <w:tcW w:w="4961" w:type="dxa"/>
            <w:vAlign w:val="center"/>
          </w:tcPr>
          <w:p w14:paraId="3FF87C18"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r>
              <w:rPr>
                <w:rFonts w:eastAsia="Times New Roman"/>
                <w:color w:val="000000"/>
                <w:spacing w:val="-4"/>
                <w:position w:val="0"/>
                <w:sz w:val="24"/>
                <w:szCs w:val="24"/>
                <w:lang w:val="da-DK"/>
              </w:rPr>
              <w:t xml:space="preserve">Số thứ tự 33 </w:t>
            </w:r>
            <w:r w:rsidRPr="00750F77">
              <w:rPr>
                <w:rFonts w:eastAsia="Times New Roman"/>
                <w:color w:val="000000"/>
                <w:spacing w:val="-4"/>
                <w:position w:val="0"/>
                <w:sz w:val="24"/>
                <w:szCs w:val="24"/>
                <w:lang w:val="da-DK"/>
              </w:rPr>
              <w:t xml:space="preserve">Mục I Phụ lục I ban hành kèm Quyết định số 1308/QĐ-UBND ngày 18/6/2025 </w:t>
            </w:r>
          </w:p>
        </w:tc>
        <w:tc>
          <w:tcPr>
            <w:tcW w:w="3402" w:type="dxa"/>
            <w:vMerge/>
            <w:vAlign w:val="center"/>
          </w:tcPr>
          <w:p w14:paraId="3ABD6A7A" w14:textId="77777777" w:rsidR="00794EA3" w:rsidRPr="00750F77" w:rsidRDefault="00794EA3" w:rsidP="00750F77">
            <w:pPr>
              <w:tabs>
                <w:tab w:val="left" w:pos="5472"/>
              </w:tabs>
              <w:ind w:leftChars="0" w:left="0" w:firstLineChars="0" w:firstLine="0"/>
              <w:jc w:val="center"/>
              <w:rPr>
                <w:rFonts w:eastAsia="Times New Roman"/>
                <w:color w:val="000000" w:themeColor="text1"/>
                <w:spacing w:val="-4"/>
                <w:position w:val="0"/>
                <w:sz w:val="24"/>
                <w:szCs w:val="24"/>
                <w:lang w:val="da-DK"/>
              </w:rPr>
            </w:pPr>
          </w:p>
        </w:tc>
      </w:tr>
    </w:tbl>
    <w:p w14:paraId="2106A375" w14:textId="77777777" w:rsidR="00B24891" w:rsidRPr="00161248" w:rsidRDefault="00000000" w:rsidP="00FD271B">
      <w:pPr>
        <w:spacing w:after="23" w:line="259" w:lineRule="auto"/>
        <w:ind w:left="0" w:right="65" w:hanging="2"/>
        <w:jc w:val="both"/>
        <w:rPr>
          <w:b/>
          <w:lang w:val="it-IT"/>
        </w:rPr>
      </w:pPr>
      <w:r>
        <w:rPr>
          <w:b/>
          <w:noProof/>
        </w:rPr>
        <w:pict w14:anchorId="63F2B38D">
          <v:shape id="_x0000_s1027" type="#_x0000_t32" style="position:absolute;left:0;text-align:left;margin-left:157.95pt;margin-top:19.65pt;width:366pt;height:1.8pt;z-index:251661312;mso-position-horizontal-relative:text;mso-position-vertical-relative:text" o:connectortype="straight"/>
        </w:pict>
      </w:r>
    </w:p>
    <w:sectPr w:rsidR="00B24891" w:rsidRPr="00161248" w:rsidSect="002E5132">
      <w:headerReference w:type="even" r:id="rId13"/>
      <w:headerReference w:type="default" r:id="rId14"/>
      <w:footerReference w:type="even" r:id="rId15"/>
      <w:footerReference w:type="default" r:id="rId16"/>
      <w:headerReference w:type="first" r:id="rId17"/>
      <w:footerReference w:type="first" r:id="rId18"/>
      <w:pgSz w:w="16840" w:h="11907" w:orient="landscape"/>
      <w:pgMar w:top="851" w:right="1134" w:bottom="851" w:left="170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ADE1B" w14:textId="77777777" w:rsidR="00911568" w:rsidRDefault="00911568" w:rsidP="00BA597D">
      <w:pPr>
        <w:spacing w:line="240" w:lineRule="auto"/>
        <w:ind w:left="0" w:hanging="2"/>
      </w:pPr>
      <w:r>
        <w:separator/>
      </w:r>
    </w:p>
  </w:endnote>
  <w:endnote w:type="continuationSeparator" w:id="0">
    <w:p w14:paraId="07F39496" w14:textId="77777777" w:rsidR="00911568" w:rsidRDefault="00911568" w:rsidP="00BA597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0E6B" w14:textId="77777777" w:rsidR="00803890" w:rsidRDefault="00803890" w:rsidP="00021FD2">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0C5FA" w14:textId="77777777" w:rsidR="00803890" w:rsidRDefault="00803890" w:rsidP="00BA597D">
    <w:pPr>
      <w:pBdr>
        <w:top w:val="nil"/>
        <w:left w:val="nil"/>
        <w:bottom w:val="nil"/>
        <w:right w:val="nil"/>
        <w:between w:val="nil"/>
      </w:pBdr>
      <w:tabs>
        <w:tab w:val="center" w:pos="4320"/>
        <w:tab w:val="right" w:pos="8640"/>
      </w:tabs>
      <w:spacing w:line="240" w:lineRule="auto"/>
      <w:ind w:left="0" w:hanging="2"/>
      <w:jc w:val="center"/>
      <w:rPr>
        <w:color w:val="5B9BD5"/>
      </w:rPr>
    </w:pPr>
  </w:p>
  <w:p w14:paraId="3237E196" w14:textId="77777777" w:rsidR="00803890" w:rsidRDefault="00803890" w:rsidP="00BA597D">
    <w:pPr>
      <w:ind w:left="-2" w:right="360" w:firstLine="0"/>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DB14C" w14:textId="77777777" w:rsidR="00803890" w:rsidRDefault="00803890" w:rsidP="00021FD2">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D3944C" w14:textId="77777777" w:rsidR="00911568" w:rsidRDefault="00911568" w:rsidP="00BA597D">
      <w:pPr>
        <w:spacing w:line="240" w:lineRule="auto"/>
        <w:ind w:left="0" w:hanging="2"/>
      </w:pPr>
      <w:r>
        <w:separator/>
      </w:r>
    </w:p>
  </w:footnote>
  <w:footnote w:type="continuationSeparator" w:id="0">
    <w:p w14:paraId="456E7E2A" w14:textId="77777777" w:rsidR="00911568" w:rsidRDefault="00911568" w:rsidP="00BA597D">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1B5C9" w14:textId="77777777" w:rsidR="00803890" w:rsidRDefault="00803890" w:rsidP="00021FD2">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C661C" w14:textId="77777777" w:rsidR="00803890" w:rsidRDefault="00803890" w:rsidP="00BA597D">
    <w:pPr>
      <w:pBdr>
        <w:top w:val="nil"/>
        <w:left w:val="nil"/>
        <w:bottom w:val="nil"/>
        <w:right w:val="nil"/>
        <w:between w:val="nil"/>
      </w:pBdr>
      <w:tabs>
        <w:tab w:val="center" w:pos="4680"/>
        <w:tab w:val="right" w:pos="9360"/>
      </w:tabs>
      <w:spacing w:line="240" w:lineRule="auto"/>
      <w:ind w:left="0" w:hanging="2"/>
      <w:jc w:val="center"/>
      <w:rPr>
        <w:color w:val="000000"/>
      </w:rPr>
    </w:pPr>
  </w:p>
  <w:p w14:paraId="2E562913" w14:textId="77777777" w:rsidR="00803890" w:rsidRDefault="00803890" w:rsidP="00BA597D">
    <w:pPr>
      <w:pBdr>
        <w:top w:val="nil"/>
        <w:left w:val="nil"/>
        <w:bottom w:val="nil"/>
        <w:right w:val="nil"/>
        <w:between w:val="nil"/>
      </w:pBdr>
      <w:tabs>
        <w:tab w:val="center" w:pos="4680"/>
        <w:tab w:val="right" w:pos="9360"/>
      </w:tabs>
      <w:spacing w:line="240" w:lineRule="auto"/>
      <w:ind w:left="0" w:hanging="2"/>
      <w:jc w:val="center"/>
      <w:rPr>
        <w:color w:val="000000"/>
      </w:rPr>
    </w:pPr>
  </w:p>
  <w:p w14:paraId="3A727CC5" w14:textId="77777777" w:rsidR="00803890" w:rsidRDefault="00803890" w:rsidP="00BA597D">
    <w:pPr>
      <w:pBdr>
        <w:top w:val="nil"/>
        <w:left w:val="nil"/>
        <w:bottom w:val="nil"/>
        <w:right w:val="nil"/>
        <w:between w:val="nil"/>
      </w:pBdr>
      <w:tabs>
        <w:tab w:val="center" w:pos="4680"/>
        <w:tab w:val="right" w:pos="9360"/>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CE4663">
      <w:rPr>
        <w:noProof/>
        <w:color w:val="000000"/>
      </w:rPr>
      <w:t>2</w:t>
    </w:r>
    <w:r>
      <w:rPr>
        <w:color w:val="00000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F15AD" w14:textId="77777777" w:rsidR="00803890" w:rsidRDefault="00803890" w:rsidP="00021FD2">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FF7436"/>
    <w:multiLevelType w:val="multilevel"/>
    <w:tmpl w:val="F940A8FA"/>
    <w:lvl w:ilvl="0">
      <w:start w:val="1"/>
      <w:numFmt w:val="decimal"/>
      <w:lvlText w:val="%1."/>
      <w:lvlJc w:val="left"/>
      <w:pPr>
        <w:ind w:left="785"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num w:numId="1" w16cid:durableId="1242375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53C86"/>
    <w:rsid w:val="000029AD"/>
    <w:rsid w:val="00004A8E"/>
    <w:rsid w:val="000101D9"/>
    <w:rsid w:val="00016D27"/>
    <w:rsid w:val="00021FD2"/>
    <w:rsid w:val="00022843"/>
    <w:rsid w:val="000229FB"/>
    <w:rsid w:val="00023609"/>
    <w:rsid w:val="00023800"/>
    <w:rsid w:val="00024793"/>
    <w:rsid w:val="00025273"/>
    <w:rsid w:val="000261D6"/>
    <w:rsid w:val="000356B3"/>
    <w:rsid w:val="0003692C"/>
    <w:rsid w:val="00037872"/>
    <w:rsid w:val="00050D2B"/>
    <w:rsid w:val="000521F8"/>
    <w:rsid w:val="00053242"/>
    <w:rsid w:val="00053C1F"/>
    <w:rsid w:val="00055E5B"/>
    <w:rsid w:val="00056706"/>
    <w:rsid w:val="0006121C"/>
    <w:rsid w:val="0006304C"/>
    <w:rsid w:val="00065D45"/>
    <w:rsid w:val="0007455F"/>
    <w:rsid w:val="0007636E"/>
    <w:rsid w:val="00084757"/>
    <w:rsid w:val="00086879"/>
    <w:rsid w:val="000915D5"/>
    <w:rsid w:val="000915E5"/>
    <w:rsid w:val="000A24B3"/>
    <w:rsid w:val="000A55B0"/>
    <w:rsid w:val="000A6214"/>
    <w:rsid w:val="000A6AB6"/>
    <w:rsid w:val="000A75D6"/>
    <w:rsid w:val="000B1E05"/>
    <w:rsid w:val="000B25E9"/>
    <w:rsid w:val="000B78E8"/>
    <w:rsid w:val="000C23ED"/>
    <w:rsid w:val="000C2710"/>
    <w:rsid w:val="000C7245"/>
    <w:rsid w:val="000D05C9"/>
    <w:rsid w:val="000D31AB"/>
    <w:rsid w:val="000E346E"/>
    <w:rsid w:val="000E42BB"/>
    <w:rsid w:val="000E667E"/>
    <w:rsid w:val="000E6C09"/>
    <w:rsid w:val="000F395E"/>
    <w:rsid w:val="000F401A"/>
    <w:rsid w:val="000F4550"/>
    <w:rsid w:val="000F534A"/>
    <w:rsid w:val="000F5EE0"/>
    <w:rsid w:val="000F68FF"/>
    <w:rsid w:val="00102E25"/>
    <w:rsid w:val="00117609"/>
    <w:rsid w:val="0012099F"/>
    <w:rsid w:val="00124DF1"/>
    <w:rsid w:val="00127A56"/>
    <w:rsid w:val="00127EFC"/>
    <w:rsid w:val="001332AA"/>
    <w:rsid w:val="00135535"/>
    <w:rsid w:val="00136A95"/>
    <w:rsid w:val="00136FBC"/>
    <w:rsid w:val="00143B0B"/>
    <w:rsid w:val="0014616E"/>
    <w:rsid w:val="001573FB"/>
    <w:rsid w:val="00157E9A"/>
    <w:rsid w:val="00161248"/>
    <w:rsid w:val="00170884"/>
    <w:rsid w:val="0017266A"/>
    <w:rsid w:val="00177B6C"/>
    <w:rsid w:val="00180A8C"/>
    <w:rsid w:val="0018723F"/>
    <w:rsid w:val="001A2199"/>
    <w:rsid w:val="001A46B2"/>
    <w:rsid w:val="001A5F7D"/>
    <w:rsid w:val="001B1244"/>
    <w:rsid w:val="001B1C98"/>
    <w:rsid w:val="001B7CEE"/>
    <w:rsid w:val="001C22BA"/>
    <w:rsid w:val="001C30CA"/>
    <w:rsid w:val="001C70B6"/>
    <w:rsid w:val="001D166F"/>
    <w:rsid w:val="001D5D4E"/>
    <w:rsid w:val="001D5D73"/>
    <w:rsid w:val="001E3A01"/>
    <w:rsid w:val="001E54E8"/>
    <w:rsid w:val="001F3585"/>
    <w:rsid w:val="001F38E1"/>
    <w:rsid w:val="002001DA"/>
    <w:rsid w:val="00202BA2"/>
    <w:rsid w:val="002052AD"/>
    <w:rsid w:val="00214697"/>
    <w:rsid w:val="00216057"/>
    <w:rsid w:val="00224E84"/>
    <w:rsid w:val="00225F55"/>
    <w:rsid w:val="002355BF"/>
    <w:rsid w:val="00235DBE"/>
    <w:rsid w:val="00237409"/>
    <w:rsid w:val="002403D3"/>
    <w:rsid w:val="0024311A"/>
    <w:rsid w:val="00245681"/>
    <w:rsid w:val="002467A6"/>
    <w:rsid w:val="00250060"/>
    <w:rsid w:val="00260CA3"/>
    <w:rsid w:val="00262902"/>
    <w:rsid w:val="002646E8"/>
    <w:rsid w:val="00273FDA"/>
    <w:rsid w:val="00274EA0"/>
    <w:rsid w:val="00280720"/>
    <w:rsid w:val="00280EE7"/>
    <w:rsid w:val="00282112"/>
    <w:rsid w:val="002844CE"/>
    <w:rsid w:val="00284631"/>
    <w:rsid w:val="00290299"/>
    <w:rsid w:val="00291844"/>
    <w:rsid w:val="00292204"/>
    <w:rsid w:val="002934B5"/>
    <w:rsid w:val="002A507B"/>
    <w:rsid w:val="002B4575"/>
    <w:rsid w:val="002B6485"/>
    <w:rsid w:val="002C5185"/>
    <w:rsid w:val="002D07B0"/>
    <w:rsid w:val="002D221E"/>
    <w:rsid w:val="002D2CEA"/>
    <w:rsid w:val="002D3F7F"/>
    <w:rsid w:val="002D447B"/>
    <w:rsid w:val="002D7748"/>
    <w:rsid w:val="002D7AFE"/>
    <w:rsid w:val="002E09E7"/>
    <w:rsid w:val="002E36E6"/>
    <w:rsid w:val="002E5132"/>
    <w:rsid w:val="002E6E17"/>
    <w:rsid w:val="002F0145"/>
    <w:rsid w:val="0030215D"/>
    <w:rsid w:val="00302A61"/>
    <w:rsid w:val="003127D6"/>
    <w:rsid w:val="003135E1"/>
    <w:rsid w:val="003160EF"/>
    <w:rsid w:val="003209E9"/>
    <w:rsid w:val="00323E87"/>
    <w:rsid w:val="00323EA6"/>
    <w:rsid w:val="00324F01"/>
    <w:rsid w:val="00326D76"/>
    <w:rsid w:val="00331C8A"/>
    <w:rsid w:val="003320FC"/>
    <w:rsid w:val="00335F37"/>
    <w:rsid w:val="00337232"/>
    <w:rsid w:val="003373F1"/>
    <w:rsid w:val="003410C2"/>
    <w:rsid w:val="00345E0E"/>
    <w:rsid w:val="00350C6E"/>
    <w:rsid w:val="00351426"/>
    <w:rsid w:val="00351A66"/>
    <w:rsid w:val="003565D0"/>
    <w:rsid w:val="003649B7"/>
    <w:rsid w:val="00372891"/>
    <w:rsid w:val="00372DB9"/>
    <w:rsid w:val="003755C8"/>
    <w:rsid w:val="00383F81"/>
    <w:rsid w:val="003861DA"/>
    <w:rsid w:val="00392765"/>
    <w:rsid w:val="00397773"/>
    <w:rsid w:val="003A2BEF"/>
    <w:rsid w:val="003A6E8E"/>
    <w:rsid w:val="003A7C5B"/>
    <w:rsid w:val="003B6B8F"/>
    <w:rsid w:val="003B7246"/>
    <w:rsid w:val="003B735D"/>
    <w:rsid w:val="003C0E8D"/>
    <w:rsid w:val="003C4CF8"/>
    <w:rsid w:val="003C57D9"/>
    <w:rsid w:val="003C737A"/>
    <w:rsid w:val="003C7D4D"/>
    <w:rsid w:val="003D31D0"/>
    <w:rsid w:val="003E026F"/>
    <w:rsid w:val="003E0646"/>
    <w:rsid w:val="003E4040"/>
    <w:rsid w:val="003E7B32"/>
    <w:rsid w:val="003F0698"/>
    <w:rsid w:val="003F5582"/>
    <w:rsid w:val="003F5C8D"/>
    <w:rsid w:val="003F706F"/>
    <w:rsid w:val="004056F9"/>
    <w:rsid w:val="00407842"/>
    <w:rsid w:val="0041101E"/>
    <w:rsid w:val="00413CF4"/>
    <w:rsid w:val="00414925"/>
    <w:rsid w:val="004157A6"/>
    <w:rsid w:val="00420596"/>
    <w:rsid w:val="0042677B"/>
    <w:rsid w:val="0043032B"/>
    <w:rsid w:val="004312C7"/>
    <w:rsid w:val="004324DA"/>
    <w:rsid w:val="004326B5"/>
    <w:rsid w:val="00435A3C"/>
    <w:rsid w:val="00442A76"/>
    <w:rsid w:val="00446BA8"/>
    <w:rsid w:val="00447B11"/>
    <w:rsid w:val="004527CB"/>
    <w:rsid w:val="0045751B"/>
    <w:rsid w:val="00457BD0"/>
    <w:rsid w:val="00461378"/>
    <w:rsid w:val="00466ED2"/>
    <w:rsid w:val="00470DAE"/>
    <w:rsid w:val="00476973"/>
    <w:rsid w:val="0048195C"/>
    <w:rsid w:val="00481F3D"/>
    <w:rsid w:val="004951D2"/>
    <w:rsid w:val="004A053A"/>
    <w:rsid w:val="004A1BA7"/>
    <w:rsid w:val="004A3E90"/>
    <w:rsid w:val="004B2EAD"/>
    <w:rsid w:val="004B3EB1"/>
    <w:rsid w:val="004B6841"/>
    <w:rsid w:val="004C1AD8"/>
    <w:rsid w:val="004C1CD0"/>
    <w:rsid w:val="004C559C"/>
    <w:rsid w:val="004D262C"/>
    <w:rsid w:val="004E651C"/>
    <w:rsid w:val="004F117E"/>
    <w:rsid w:val="004F1FCC"/>
    <w:rsid w:val="004F52E7"/>
    <w:rsid w:val="004F6131"/>
    <w:rsid w:val="004F6CAC"/>
    <w:rsid w:val="00503C8B"/>
    <w:rsid w:val="0050418F"/>
    <w:rsid w:val="005056CA"/>
    <w:rsid w:val="00507729"/>
    <w:rsid w:val="00511506"/>
    <w:rsid w:val="00513AE2"/>
    <w:rsid w:val="00520EE9"/>
    <w:rsid w:val="00525FD0"/>
    <w:rsid w:val="00527A30"/>
    <w:rsid w:val="005328E4"/>
    <w:rsid w:val="005346C3"/>
    <w:rsid w:val="0053652B"/>
    <w:rsid w:val="005374A5"/>
    <w:rsid w:val="005379AE"/>
    <w:rsid w:val="0055438E"/>
    <w:rsid w:val="005571CA"/>
    <w:rsid w:val="005626BE"/>
    <w:rsid w:val="00573A31"/>
    <w:rsid w:val="00586C15"/>
    <w:rsid w:val="00591836"/>
    <w:rsid w:val="0059419C"/>
    <w:rsid w:val="0059425F"/>
    <w:rsid w:val="005A580A"/>
    <w:rsid w:val="005A653A"/>
    <w:rsid w:val="005B2A9B"/>
    <w:rsid w:val="005B4453"/>
    <w:rsid w:val="005C241F"/>
    <w:rsid w:val="005C2EB6"/>
    <w:rsid w:val="005C7E05"/>
    <w:rsid w:val="005D16DE"/>
    <w:rsid w:val="005E1D87"/>
    <w:rsid w:val="005E738C"/>
    <w:rsid w:val="005E7A5E"/>
    <w:rsid w:val="005F2D2D"/>
    <w:rsid w:val="005F5AA5"/>
    <w:rsid w:val="005F6191"/>
    <w:rsid w:val="00602D53"/>
    <w:rsid w:val="00613314"/>
    <w:rsid w:val="00614292"/>
    <w:rsid w:val="006325DB"/>
    <w:rsid w:val="00634A1B"/>
    <w:rsid w:val="00640398"/>
    <w:rsid w:val="00642635"/>
    <w:rsid w:val="00644E0A"/>
    <w:rsid w:val="00647322"/>
    <w:rsid w:val="00647BEC"/>
    <w:rsid w:val="00650ABE"/>
    <w:rsid w:val="00650CD5"/>
    <w:rsid w:val="0066336E"/>
    <w:rsid w:val="006638CA"/>
    <w:rsid w:val="0066471C"/>
    <w:rsid w:val="0066752D"/>
    <w:rsid w:val="0067461A"/>
    <w:rsid w:val="0068195C"/>
    <w:rsid w:val="00683493"/>
    <w:rsid w:val="006835EC"/>
    <w:rsid w:val="00684C6C"/>
    <w:rsid w:val="00687897"/>
    <w:rsid w:val="006931A5"/>
    <w:rsid w:val="00697AD6"/>
    <w:rsid w:val="006A0472"/>
    <w:rsid w:val="006B04A2"/>
    <w:rsid w:val="006B1B4B"/>
    <w:rsid w:val="006B3DCA"/>
    <w:rsid w:val="006C2C9C"/>
    <w:rsid w:val="006C32B4"/>
    <w:rsid w:val="006C6FC1"/>
    <w:rsid w:val="006D42EA"/>
    <w:rsid w:val="006D5BBF"/>
    <w:rsid w:val="006D7E08"/>
    <w:rsid w:val="006E4424"/>
    <w:rsid w:val="006F1F41"/>
    <w:rsid w:val="006F261B"/>
    <w:rsid w:val="006F31CE"/>
    <w:rsid w:val="006F3E67"/>
    <w:rsid w:val="0072045F"/>
    <w:rsid w:val="00722B0B"/>
    <w:rsid w:val="007237DB"/>
    <w:rsid w:val="00730DC6"/>
    <w:rsid w:val="00732304"/>
    <w:rsid w:val="00734ED5"/>
    <w:rsid w:val="00736080"/>
    <w:rsid w:val="0075031E"/>
    <w:rsid w:val="00750F77"/>
    <w:rsid w:val="00754466"/>
    <w:rsid w:val="0075568A"/>
    <w:rsid w:val="00761859"/>
    <w:rsid w:val="00761991"/>
    <w:rsid w:val="00762600"/>
    <w:rsid w:val="007639CF"/>
    <w:rsid w:val="00764465"/>
    <w:rsid w:val="00770404"/>
    <w:rsid w:val="00772C77"/>
    <w:rsid w:val="007818F1"/>
    <w:rsid w:val="00781990"/>
    <w:rsid w:val="00783E91"/>
    <w:rsid w:val="007849B8"/>
    <w:rsid w:val="00791508"/>
    <w:rsid w:val="00794EA3"/>
    <w:rsid w:val="00796CF1"/>
    <w:rsid w:val="00796EE0"/>
    <w:rsid w:val="00797822"/>
    <w:rsid w:val="007B0158"/>
    <w:rsid w:val="007B1AC2"/>
    <w:rsid w:val="007B5064"/>
    <w:rsid w:val="007B64A5"/>
    <w:rsid w:val="007C0B06"/>
    <w:rsid w:val="007C1CE8"/>
    <w:rsid w:val="007C5ED4"/>
    <w:rsid w:val="007D39C1"/>
    <w:rsid w:val="007D4E03"/>
    <w:rsid w:val="007E3491"/>
    <w:rsid w:val="007E46DF"/>
    <w:rsid w:val="007E5792"/>
    <w:rsid w:val="00803000"/>
    <w:rsid w:val="00803890"/>
    <w:rsid w:val="00804F95"/>
    <w:rsid w:val="00807E2F"/>
    <w:rsid w:val="008112CB"/>
    <w:rsid w:val="008157D0"/>
    <w:rsid w:val="0081643C"/>
    <w:rsid w:val="00822327"/>
    <w:rsid w:val="008223B8"/>
    <w:rsid w:val="0082517E"/>
    <w:rsid w:val="00825E35"/>
    <w:rsid w:val="00825FB8"/>
    <w:rsid w:val="00830D27"/>
    <w:rsid w:val="008327FB"/>
    <w:rsid w:val="00833EC4"/>
    <w:rsid w:val="008341B7"/>
    <w:rsid w:val="00845793"/>
    <w:rsid w:val="008540E3"/>
    <w:rsid w:val="00857008"/>
    <w:rsid w:val="00857897"/>
    <w:rsid w:val="0086526D"/>
    <w:rsid w:val="0087135C"/>
    <w:rsid w:val="008738DE"/>
    <w:rsid w:val="00874F13"/>
    <w:rsid w:val="00877AC4"/>
    <w:rsid w:val="0088495F"/>
    <w:rsid w:val="00885E0F"/>
    <w:rsid w:val="008860C7"/>
    <w:rsid w:val="00886B27"/>
    <w:rsid w:val="0089012A"/>
    <w:rsid w:val="00891DF4"/>
    <w:rsid w:val="0089519F"/>
    <w:rsid w:val="00896B27"/>
    <w:rsid w:val="008A090E"/>
    <w:rsid w:val="008A4E62"/>
    <w:rsid w:val="008B36EC"/>
    <w:rsid w:val="008B78EE"/>
    <w:rsid w:val="008C27B3"/>
    <w:rsid w:val="008D01DD"/>
    <w:rsid w:val="008D04D9"/>
    <w:rsid w:val="008D7F38"/>
    <w:rsid w:val="008E268A"/>
    <w:rsid w:val="008E751C"/>
    <w:rsid w:val="009033C0"/>
    <w:rsid w:val="00906FB0"/>
    <w:rsid w:val="00911568"/>
    <w:rsid w:val="00915FB4"/>
    <w:rsid w:val="009176DA"/>
    <w:rsid w:val="00920FA0"/>
    <w:rsid w:val="00921899"/>
    <w:rsid w:val="00930F92"/>
    <w:rsid w:val="009341B3"/>
    <w:rsid w:val="00934BA1"/>
    <w:rsid w:val="00937002"/>
    <w:rsid w:val="0095148E"/>
    <w:rsid w:val="0095341C"/>
    <w:rsid w:val="00955ABE"/>
    <w:rsid w:val="00955BA6"/>
    <w:rsid w:val="00957208"/>
    <w:rsid w:val="00960E21"/>
    <w:rsid w:val="0096359D"/>
    <w:rsid w:val="009676F9"/>
    <w:rsid w:val="0096779D"/>
    <w:rsid w:val="00967CE5"/>
    <w:rsid w:val="0097043E"/>
    <w:rsid w:val="00975250"/>
    <w:rsid w:val="00975CB3"/>
    <w:rsid w:val="00982182"/>
    <w:rsid w:val="0098225E"/>
    <w:rsid w:val="00982631"/>
    <w:rsid w:val="009917EE"/>
    <w:rsid w:val="00991EFE"/>
    <w:rsid w:val="009927F1"/>
    <w:rsid w:val="00993352"/>
    <w:rsid w:val="00997071"/>
    <w:rsid w:val="009A0200"/>
    <w:rsid w:val="009A07F3"/>
    <w:rsid w:val="009A2021"/>
    <w:rsid w:val="009A32A9"/>
    <w:rsid w:val="009A497C"/>
    <w:rsid w:val="009A5917"/>
    <w:rsid w:val="009A6BED"/>
    <w:rsid w:val="009B2217"/>
    <w:rsid w:val="009B4757"/>
    <w:rsid w:val="009B4B0B"/>
    <w:rsid w:val="009B5574"/>
    <w:rsid w:val="009B7B7A"/>
    <w:rsid w:val="009C227B"/>
    <w:rsid w:val="009C22F4"/>
    <w:rsid w:val="009C36D8"/>
    <w:rsid w:val="009E0658"/>
    <w:rsid w:val="009E087E"/>
    <w:rsid w:val="009E2361"/>
    <w:rsid w:val="009E3E33"/>
    <w:rsid w:val="009E5868"/>
    <w:rsid w:val="009F1DBD"/>
    <w:rsid w:val="009F7214"/>
    <w:rsid w:val="00A001BA"/>
    <w:rsid w:val="00A01E28"/>
    <w:rsid w:val="00A1071E"/>
    <w:rsid w:val="00A127FD"/>
    <w:rsid w:val="00A15DF5"/>
    <w:rsid w:val="00A16C80"/>
    <w:rsid w:val="00A24C78"/>
    <w:rsid w:val="00A31309"/>
    <w:rsid w:val="00A33C0E"/>
    <w:rsid w:val="00A3649D"/>
    <w:rsid w:val="00A412C7"/>
    <w:rsid w:val="00A53250"/>
    <w:rsid w:val="00A53C86"/>
    <w:rsid w:val="00A60BE5"/>
    <w:rsid w:val="00A60FC7"/>
    <w:rsid w:val="00A64347"/>
    <w:rsid w:val="00A6639E"/>
    <w:rsid w:val="00A779ED"/>
    <w:rsid w:val="00A779EF"/>
    <w:rsid w:val="00A77E7B"/>
    <w:rsid w:val="00A80236"/>
    <w:rsid w:val="00A946D1"/>
    <w:rsid w:val="00A94D6F"/>
    <w:rsid w:val="00A9581B"/>
    <w:rsid w:val="00AA67FF"/>
    <w:rsid w:val="00AB4331"/>
    <w:rsid w:val="00AC493D"/>
    <w:rsid w:val="00AC6776"/>
    <w:rsid w:val="00AD2705"/>
    <w:rsid w:val="00AD28BF"/>
    <w:rsid w:val="00AD667B"/>
    <w:rsid w:val="00AD7FDA"/>
    <w:rsid w:val="00AE1C57"/>
    <w:rsid w:val="00AE5A5D"/>
    <w:rsid w:val="00B02D5A"/>
    <w:rsid w:val="00B04635"/>
    <w:rsid w:val="00B05EDD"/>
    <w:rsid w:val="00B07A82"/>
    <w:rsid w:val="00B137F7"/>
    <w:rsid w:val="00B13E86"/>
    <w:rsid w:val="00B216D1"/>
    <w:rsid w:val="00B216E5"/>
    <w:rsid w:val="00B22F7C"/>
    <w:rsid w:val="00B24891"/>
    <w:rsid w:val="00B26BBC"/>
    <w:rsid w:val="00B355FD"/>
    <w:rsid w:val="00B35E01"/>
    <w:rsid w:val="00B370CB"/>
    <w:rsid w:val="00B40AB9"/>
    <w:rsid w:val="00B46C39"/>
    <w:rsid w:val="00B5747D"/>
    <w:rsid w:val="00B607A3"/>
    <w:rsid w:val="00B724F2"/>
    <w:rsid w:val="00B73ABC"/>
    <w:rsid w:val="00B73D34"/>
    <w:rsid w:val="00B765C8"/>
    <w:rsid w:val="00B80FD0"/>
    <w:rsid w:val="00B84146"/>
    <w:rsid w:val="00B902EF"/>
    <w:rsid w:val="00BA3F97"/>
    <w:rsid w:val="00BA597D"/>
    <w:rsid w:val="00BA62BF"/>
    <w:rsid w:val="00BB0516"/>
    <w:rsid w:val="00BB32C7"/>
    <w:rsid w:val="00BC4731"/>
    <w:rsid w:val="00BD3FD1"/>
    <w:rsid w:val="00BD47A1"/>
    <w:rsid w:val="00BD6246"/>
    <w:rsid w:val="00BE30EA"/>
    <w:rsid w:val="00BE44BB"/>
    <w:rsid w:val="00BF6D9B"/>
    <w:rsid w:val="00BF74E9"/>
    <w:rsid w:val="00C01F24"/>
    <w:rsid w:val="00C023DA"/>
    <w:rsid w:val="00C02A3C"/>
    <w:rsid w:val="00C066EA"/>
    <w:rsid w:val="00C12710"/>
    <w:rsid w:val="00C1347F"/>
    <w:rsid w:val="00C302A3"/>
    <w:rsid w:val="00C316CB"/>
    <w:rsid w:val="00C32210"/>
    <w:rsid w:val="00C32E71"/>
    <w:rsid w:val="00C60434"/>
    <w:rsid w:val="00C633D0"/>
    <w:rsid w:val="00C636BF"/>
    <w:rsid w:val="00C64BDC"/>
    <w:rsid w:val="00C73A24"/>
    <w:rsid w:val="00C75B0A"/>
    <w:rsid w:val="00C76005"/>
    <w:rsid w:val="00C84751"/>
    <w:rsid w:val="00C870D0"/>
    <w:rsid w:val="00C90BE0"/>
    <w:rsid w:val="00C927BD"/>
    <w:rsid w:val="00C9376E"/>
    <w:rsid w:val="00C9529E"/>
    <w:rsid w:val="00C97069"/>
    <w:rsid w:val="00CA6691"/>
    <w:rsid w:val="00CB21FC"/>
    <w:rsid w:val="00CB6B35"/>
    <w:rsid w:val="00CB7E28"/>
    <w:rsid w:val="00CC15D9"/>
    <w:rsid w:val="00CC59E5"/>
    <w:rsid w:val="00CC7514"/>
    <w:rsid w:val="00CD03A5"/>
    <w:rsid w:val="00CD0A9A"/>
    <w:rsid w:val="00CD4283"/>
    <w:rsid w:val="00CD526B"/>
    <w:rsid w:val="00CE3B12"/>
    <w:rsid w:val="00CE4663"/>
    <w:rsid w:val="00CE5371"/>
    <w:rsid w:val="00CE60A0"/>
    <w:rsid w:val="00CF6D3F"/>
    <w:rsid w:val="00CF6ED2"/>
    <w:rsid w:val="00D034E6"/>
    <w:rsid w:val="00D06C5F"/>
    <w:rsid w:val="00D06F8D"/>
    <w:rsid w:val="00D07E09"/>
    <w:rsid w:val="00D14091"/>
    <w:rsid w:val="00D1655E"/>
    <w:rsid w:val="00D21569"/>
    <w:rsid w:val="00D21E22"/>
    <w:rsid w:val="00D2450A"/>
    <w:rsid w:val="00D32D12"/>
    <w:rsid w:val="00D32FF0"/>
    <w:rsid w:val="00D355D4"/>
    <w:rsid w:val="00D45338"/>
    <w:rsid w:val="00D457D3"/>
    <w:rsid w:val="00D51CB5"/>
    <w:rsid w:val="00D51EBC"/>
    <w:rsid w:val="00D54943"/>
    <w:rsid w:val="00D54ED3"/>
    <w:rsid w:val="00D57EFE"/>
    <w:rsid w:val="00D601C8"/>
    <w:rsid w:val="00D66C9C"/>
    <w:rsid w:val="00D70DCA"/>
    <w:rsid w:val="00D729BE"/>
    <w:rsid w:val="00D77C7D"/>
    <w:rsid w:val="00D82E99"/>
    <w:rsid w:val="00D83811"/>
    <w:rsid w:val="00D86625"/>
    <w:rsid w:val="00D918E9"/>
    <w:rsid w:val="00D9495B"/>
    <w:rsid w:val="00D94C8E"/>
    <w:rsid w:val="00DA3127"/>
    <w:rsid w:val="00DA3458"/>
    <w:rsid w:val="00DA73A2"/>
    <w:rsid w:val="00DB260D"/>
    <w:rsid w:val="00DB2888"/>
    <w:rsid w:val="00DB58E1"/>
    <w:rsid w:val="00DC6DE4"/>
    <w:rsid w:val="00DC7CD2"/>
    <w:rsid w:val="00DD6E50"/>
    <w:rsid w:val="00DE481C"/>
    <w:rsid w:val="00DF0795"/>
    <w:rsid w:val="00DF3DFC"/>
    <w:rsid w:val="00E005AD"/>
    <w:rsid w:val="00E01C83"/>
    <w:rsid w:val="00E02187"/>
    <w:rsid w:val="00E077E7"/>
    <w:rsid w:val="00E13C45"/>
    <w:rsid w:val="00E1618A"/>
    <w:rsid w:val="00E201CA"/>
    <w:rsid w:val="00E22452"/>
    <w:rsid w:val="00E309F3"/>
    <w:rsid w:val="00E3431C"/>
    <w:rsid w:val="00E34827"/>
    <w:rsid w:val="00E4034D"/>
    <w:rsid w:val="00E40BA5"/>
    <w:rsid w:val="00E4589F"/>
    <w:rsid w:val="00E46060"/>
    <w:rsid w:val="00E50FC2"/>
    <w:rsid w:val="00E51CAC"/>
    <w:rsid w:val="00E52A78"/>
    <w:rsid w:val="00E532C8"/>
    <w:rsid w:val="00E56A2C"/>
    <w:rsid w:val="00E72532"/>
    <w:rsid w:val="00E73E70"/>
    <w:rsid w:val="00E74ABE"/>
    <w:rsid w:val="00E779EA"/>
    <w:rsid w:val="00E81A49"/>
    <w:rsid w:val="00E82EF3"/>
    <w:rsid w:val="00E83AC5"/>
    <w:rsid w:val="00E84CDC"/>
    <w:rsid w:val="00E97EFE"/>
    <w:rsid w:val="00EA09A6"/>
    <w:rsid w:val="00EA3A00"/>
    <w:rsid w:val="00EA6040"/>
    <w:rsid w:val="00EB7D0F"/>
    <w:rsid w:val="00EC0A48"/>
    <w:rsid w:val="00EC353A"/>
    <w:rsid w:val="00EE0123"/>
    <w:rsid w:val="00EE156F"/>
    <w:rsid w:val="00EE23C2"/>
    <w:rsid w:val="00EE5DA3"/>
    <w:rsid w:val="00EF31AF"/>
    <w:rsid w:val="00EF5585"/>
    <w:rsid w:val="00EF7DE0"/>
    <w:rsid w:val="00F14409"/>
    <w:rsid w:val="00F16D94"/>
    <w:rsid w:val="00F24500"/>
    <w:rsid w:val="00F255F7"/>
    <w:rsid w:val="00F30E45"/>
    <w:rsid w:val="00F36FC0"/>
    <w:rsid w:val="00F43B7B"/>
    <w:rsid w:val="00F44066"/>
    <w:rsid w:val="00F44966"/>
    <w:rsid w:val="00F524EC"/>
    <w:rsid w:val="00F56323"/>
    <w:rsid w:val="00F60672"/>
    <w:rsid w:val="00F623B3"/>
    <w:rsid w:val="00F65E2E"/>
    <w:rsid w:val="00F67BBF"/>
    <w:rsid w:val="00F703F8"/>
    <w:rsid w:val="00F71F8A"/>
    <w:rsid w:val="00F74537"/>
    <w:rsid w:val="00F80DBB"/>
    <w:rsid w:val="00F847E7"/>
    <w:rsid w:val="00F879F7"/>
    <w:rsid w:val="00F93507"/>
    <w:rsid w:val="00F9376A"/>
    <w:rsid w:val="00FA1ECA"/>
    <w:rsid w:val="00FA233D"/>
    <w:rsid w:val="00FA300C"/>
    <w:rsid w:val="00FA4BBC"/>
    <w:rsid w:val="00FC6DA3"/>
    <w:rsid w:val="00FC74FB"/>
    <w:rsid w:val="00FD1AAB"/>
    <w:rsid w:val="00FD271B"/>
    <w:rsid w:val="00FD3BD1"/>
    <w:rsid w:val="00FD7EA6"/>
    <w:rsid w:val="00FE11E0"/>
    <w:rsid w:val="00FE3BE5"/>
    <w:rsid w:val="00FE7549"/>
    <w:rsid w:val="00FF28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Straight Arrow Connector 3"/>
        <o:r id="V:Rule2" type="connector" idref="#_x0000_s1027"/>
      </o:rules>
    </o:shapelayout>
  </w:shapeDefaults>
  <w:decimalSymbol w:val="."/>
  <w:listSeparator w:val=","/>
  <w14:docId w14:val="6A40CBCD"/>
  <w15:docId w15:val="{6F9B4C55-1E10-48AF-9317-FE68BD144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73FDA"/>
    <w:pPr>
      <w:suppressAutoHyphens/>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rsid w:val="00273FDA"/>
    <w:pPr>
      <w:keepNext/>
      <w:keepLines/>
      <w:spacing w:before="480" w:after="120"/>
    </w:pPr>
    <w:rPr>
      <w:b/>
      <w:sz w:val="48"/>
      <w:szCs w:val="48"/>
    </w:rPr>
  </w:style>
  <w:style w:type="paragraph" w:styleId="Heading2">
    <w:name w:val="heading 2"/>
    <w:basedOn w:val="Normal"/>
    <w:next w:val="Normal"/>
    <w:uiPriority w:val="9"/>
    <w:qFormat/>
    <w:rsid w:val="00273FDA"/>
    <w:pPr>
      <w:keepNext/>
      <w:spacing w:before="240" w:after="60"/>
      <w:outlineLvl w:val="1"/>
    </w:pPr>
    <w:rPr>
      <w:rFonts w:ascii="Cambria" w:hAnsi="Cambria"/>
      <w:b/>
      <w:bCs/>
      <w:i/>
      <w:iCs/>
      <w:sz w:val="28"/>
      <w:szCs w:val="28"/>
    </w:rPr>
  </w:style>
  <w:style w:type="paragraph" w:styleId="Heading3">
    <w:name w:val="heading 3"/>
    <w:basedOn w:val="Normal"/>
    <w:next w:val="Normal"/>
    <w:rsid w:val="00273FDA"/>
    <w:pPr>
      <w:keepNext/>
      <w:keepLines/>
      <w:spacing w:before="280" w:after="80"/>
      <w:outlineLvl w:val="2"/>
    </w:pPr>
    <w:rPr>
      <w:b/>
      <w:sz w:val="28"/>
      <w:szCs w:val="28"/>
    </w:rPr>
  </w:style>
  <w:style w:type="paragraph" w:styleId="Heading4">
    <w:name w:val="heading 4"/>
    <w:basedOn w:val="Normal"/>
    <w:next w:val="Normal"/>
    <w:rsid w:val="00273FDA"/>
    <w:pPr>
      <w:keepNext/>
      <w:keepLines/>
      <w:spacing w:before="240" w:after="40"/>
      <w:outlineLvl w:val="3"/>
    </w:pPr>
    <w:rPr>
      <w:b/>
    </w:rPr>
  </w:style>
  <w:style w:type="paragraph" w:styleId="Heading5">
    <w:name w:val="heading 5"/>
    <w:basedOn w:val="Normal"/>
    <w:next w:val="Normal"/>
    <w:rsid w:val="00273FDA"/>
    <w:pPr>
      <w:keepNext/>
      <w:keepLines/>
      <w:spacing w:before="220" w:after="40"/>
      <w:outlineLvl w:val="4"/>
    </w:pPr>
    <w:rPr>
      <w:b/>
      <w:sz w:val="22"/>
      <w:szCs w:val="22"/>
    </w:rPr>
  </w:style>
  <w:style w:type="paragraph" w:styleId="Heading6">
    <w:name w:val="heading 6"/>
    <w:basedOn w:val="Normal"/>
    <w:next w:val="Normal"/>
    <w:rsid w:val="00273FD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273FDA"/>
    <w:pPr>
      <w:keepNext/>
      <w:keepLines/>
      <w:spacing w:before="480" w:after="120"/>
    </w:pPr>
    <w:rPr>
      <w:b/>
      <w:sz w:val="72"/>
      <w:szCs w:val="72"/>
    </w:rPr>
  </w:style>
  <w:style w:type="paragraph" w:styleId="Footer">
    <w:name w:val="footer"/>
    <w:basedOn w:val="Normal"/>
    <w:uiPriority w:val="99"/>
    <w:rsid w:val="00273FDA"/>
    <w:pPr>
      <w:tabs>
        <w:tab w:val="center" w:pos="4320"/>
        <w:tab w:val="right" w:pos="8640"/>
      </w:tabs>
    </w:pPr>
  </w:style>
  <w:style w:type="character" w:customStyle="1" w:styleId="FooterChar">
    <w:name w:val="Footer Char"/>
    <w:uiPriority w:val="99"/>
    <w:rsid w:val="00273FDA"/>
    <w:rPr>
      <w:rFonts w:ascii="Times New Roman" w:eastAsia="Times New Roman" w:hAnsi="Times New Roman" w:cs="Times New Roman"/>
      <w:w w:val="100"/>
      <w:position w:val="-1"/>
      <w:sz w:val="24"/>
      <w:szCs w:val="24"/>
      <w:effect w:val="none"/>
      <w:vertAlign w:val="baseline"/>
      <w:cs w:val="0"/>
      <w:em w:val="none"/>
    </w:rPr>
  </w:style>
  <w:style w:type="paragraph" w:styleId="Header">
    <w:name w:val="header"/>
    <w:basedOn w:val="Normal"/>
    <w:qFormat/>
    <w:rsid w:val="00273FDA"/>
    <w:pPr>
      <w:tabs>
        <w:tab w:val="center" w:pos="4680"/>
        <w:tab w:val="right" w:pos="9360"/>
      </w:tabs>
    </w:pPr>
  </w:style>
  <w:style w:type="character" w:customStyle="1" w:styleId="HeaderChar">
    <w:name w:val="Header Char"/>
    <w:rsid w:val="00273FDA"/>
    <w:rPr>
      <w:rFonts w:ascii="Times New Roman" w:eastAsia="Times New Roman" w:hAnsi="Times New Roman" w:cs="Times New Roman"/>
      <w:w w:val="100"/>
      <w:position w:val="-1"/>
      <w:sz w:val="24"/>
      <w:szCs w:val="24"/>
      <w:effect w:val="none"/>
      <w:vertAlign w:val="baseline"/>
      <w:cs w:val="0"/>
      <w:em w:val="none"/>
    </w:rPr>
  </w:style>
  <w:style w:type="table" w:styleId="TableGrid">
    <w:name w:val="Table Grid"/>
    <w:basedOn w:val="TableNormal"/>
    <w:rsid w:val="00273FDA"/>
    <w:pPr>
      <w:suppressAutoHyphens/>
      <w:ind w:leftChars="-1" w:left="-1" w:hangingChars="1" w:hanging="1"/>
      <w:textDirection w:val="btLr"/>
      <w:textAlignment w:val="top"/>
      <w:outlineLvl w:val="0"/>
    </w:pPr>
    <w:rPr>
      <w:rFonts w:eastAsia="Calibri"/>
      <w:position w:val="-1"/>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qFormat/>
    <w:rsid w:val="00273FDA"/>
    <w:rPr>
      <w:color w:val="0563C1"/>
      <w:w w:val="100"/>
      <w:position w:val="-1"/>
      <w:u w:val="single"/>
      <w:effect w:val="none"/>
      <w:vertAlign w:val="baseline"/>
      <w:cs w:val="0"/>
      <w:em w:val="none"/>
    </w:rPr>
  </w:style>
  <w:style w:type="paragraph" w:styleId="BalloonText">
    <w:name w:val="Balloon Text"/>
    <w:basedOn w:val="Normal"/>
    <w:qFormat/>
    <w:rsid w:val="00273FDA"/>
    <w:rPr>
      <w:rFonts w:ascii="Segoe UI" w:hAnsi="Segoe UI"/>
      <w:sz w:val="18"/>
      <w:szCs w:val="18"/>
    </w:rPr>
  </w:style>
  <w:style w:type="character" w:customStyle="1" w:styleId="BalloonTextChar">
    <w:name w:val="Balloon Text Char"/>
    <w:rsid w:val="00273FDA"/>
    <w:rPr>
      <w:rFonts w:ascii="Segoe UI" w:eastAsia="Times New Roman" w:hAnsi="Segoe UI" w:cs="Segoe UI"/>
      <w:w w:val="100"/>
      <w:position w:val="-1"/>
      <w:sz w:val="18"/>
      <w:szCs w:val="18"/>
      <w:effect w:val="none"/>
      <w:vertAlign w:val="baseline"/>
      <w:cs w:val="0"/>
      <w:em w:val="none"/>
    </w:rPr>
  </w:style>
  <w:style w:type="character" w:customStyle="1" w:styleId="link">
    <w:name w:val="link"/>
    <w:basedOn w:val="DefaultParagraphFont"/>
    <w:rsid w:val="00273FDA"/>
    <w:rPr>
      <w:w w:val="100"/>
      <w:position w:val="-1"/>
      <w:effect w:val="none"/>
      <w:vertAlign w:val="baseline"/>
      <w:cs w:val="0"/>
      <w:em w:val="none"/>
    </w:rPr>
  </w:style>
  <w:style w:type="character" w:customStyle="1" w:styleId="apple-converted-space">
    <w:name w:val="apple-converted-space"/>
    <w:rsid w:val="00273FDA"/>
    <w:rPr>
      <w:w w:val="100"/>
      <w:position w:val="-1"/>
      <w:effect w:val="none"/>
      <w:vertAlign w:val="baseline"/>
      <w:cs w:val="0"/>
      <w:em w:val="none"/>
    </w:rPr>
  </w:style>
  <w:style w:type="paragraph" w:styleId="NormalWeb">
    <w:name w:val="Normal (Web)"/>
    <w:basedOn w:val="Normal"/>
    <w:link w:val="NormalWebChar"/>
    <w:uiPriority w:val="99"/>
    <w:qFormat/>
    <w:rsid w:val="00273FDA"/>
    <w:pPr>
      <w:spacing w:before="100" w:beforeAutospacing="1" w:after="100" w:afterAutospacing="1"/>
    </w:pPr>
  </w:style>
  <w:style w:type="character" w:styleId="Strong">
    <w:name w:val="Strong"/>
    <w:rsid w:val="00273FDA"/>
    <w:rPr>
      <w:b/>
      <w:bCs/>
      <w:w w:val="100"/>
      <w:position w:val="-1"/>
      <w:effect w:val="none"/>
      <w:vertAlign w:val="baseline"/>
      <w:cs w:val="0"/>
      <w:em w:val="none"/>
    </w:rPr>
  </w:style>
  <w:style w:type="paragraph" w:styleId="FootnoteText">
    <w:name w:val="footnote text"/>
    <w:basedOn w:val="Normal"/>
    <w:qFormat/>
    <w:rsid w:val="00273FDA"/>
    <w:rPr>
      <w:sz w:val="20"/>
      <w:szCs w:val="20"/>
    </w:rPr>
  </w:style>
  <w:style w:type="character" w:customStyle="1" w:styleId="FootnoteTextChar">
    <w:name w:val="Footnote Text Char"/>
    <w:rsid w:val="00273FDA"/>
    <w:rPr>
      <w:rFonts w:ascii="Times New Roman" w:eastAsia="Times New Roman" w:hAnsi="Times New Roman" w:cs="Times New Roman"/>
      <w:w w:val="100"/>
      <w:position w:val="-1"/>
      <w:sz w:val="20"/>
      <w:szCs w:val="20"/>
      <w:effect w:val="none"/>
      <w:vertAlign w:val="baseline"/>
      <w:cs w:val="0"/>
      <w:em w:val="none"/>
    </w:rPr>
  </w:style>
  <w:style w:type="character" w:styleId="FootnoteReference">
    <w:name w:val="footnote reference"/>
    <w:qFormat/>
    <w:rsid w:val="00273FDA"/>
    <w:rPr>
      <w:w w:val="100"/>
      <w:position w:val="-1"/>
      <w:effect w:val="none"/>
      <w:vertAlign w:val="superscript"/>
      <w:cs w:val="0"/>
      <w:em w:val="none"/>
    </w:rPr>
  </w:style>
  <w:style w:type="character" w:customStyle="1" w:styleId="Heading2Char">
    <w:name w:val="Heading 2 Char"/>
    <w:uiPriority w:val="9"/>
    <w:rsid w:val="00273FDA"/>
    <w:rPr>
      <w:rFonts w:ascii="Cambria" w:eastAsia="Times New Roman" w:hAnsi="Cambria"/>
      <w:b/>
      <w:bCs/>
      <w:i/>
      <w:iCs/>
      <w:w w:val="100"/>
      <w:position w:val="-1"/>
      <w:sz w:val="28"/>
      <w:szCs w:val="28"/>
      <w:effect w:val="none"/>
      <w:vertAlign w:val="baseline"/>
      <w:cs w:val="0"/>
      <w:em w:val="none"/>
    </w:rPr>
  </w:style>
  <w:style w:type="paragraph" w:styleId="BodyText2">
    <w:name w:val="Body Text 2"/>
    <w:basedOn w:val="Normal"/>
    <w:rsid w:val="00273FDA"/>
    <w:pPr>
      <w:suppressAutoHyphens w:val="0"/>
      <w:spacing w:after="120" w:line="480" w:lineRule="auto"/>
    </w:pPr>
    <w:rPr>
      <w:lang w:eastAsia="ar-SA"/>
    </w:rPr>
  </w:style>
  <w:style w:type="character" w:customStyle="1" w:styleId="BodyText2Char">
    <w:name w:val="Body Text 2 Char"/>
    <w:rsid w:val="00273FDA"/>
    <w:rPr>
      <w:rFonts w:ascii="Times New Roman" w:eastAsia="Times New Roman" w:hAnsi="Times New Roman"/>
      <w:w w:val="100"/>
      <w:position w:val="-1"/>
      <w:sz w:val="24"/>
      <w:szCs w:val="24"/>
      <w:effect w:val="none"/>
      <w:vertAlign w:val="baseline"/>
      <w:cs w:val="0"/>
      <w:em w:val="none"/>
      <w:lang w:eastAsia="ar-SA"/>
    </w:rPr>
  </w:style>
  <w:style w:type="paragraph" w:styleId="NoSpacing">
    <w:name w:val="No Spacing"/>
    <w:rsid w:val="00273FDA"/>
    <w:pPr>
      <w:suppressAutoHyphens/>
      <w:spacing w:line="1" w:lineRule="atLeast"/>
      <w:ind w:leftChars="-1" w:left="-1" w:hangingChars="1" w:hanging="1"/>
      <w:textDirection w:val="btLr"/>
      <w:textAlignment w:val="top"/>
      <w:outlineLvl w:val="0"/>
    </w:pPr>
    <w:rPr>
      <w:position w:val="-1"/>
    </w:rPr>
  </w:style>
  <w:style w:type="paragraph" w:styleId="Subtitle">
    <w:name w:val="Subtitle"/>
    <w:basedOn w:val="Normal"/>
    <w:next w:val="Normal"/>
    <w:rsid w:val="00273FDA"/>
    <w:pPr>
      <w:keepNext/>
      <w:keepLines/>
      <w:spacing w:before="360" w:after="80"/>
    </w:pPr>
    <w:rPr>
      <w:rFonts w:ascii="Georgia" w:eastAsia="Georgia" w:hAnsi="Georgia" w:cs="Georgia"/>
      <w:i/>
      <w:color w:val="666666"/>
      <w:sz w:val="48"/>
      <w:szCs w:val="48"/>
    </w:rPr>
  </w:style>
  <w:style w:type="table" w:customStyle="1" w:styleId="a">
    <w:basedOn w:val="TableNormal"/>
    <w:rsid w:val="00273FDA"/>
    <w:tblPr>
      <w:tblStyleRowBandSize w:val="1"/>
      <w:tblStyleColBandSize w:val="1"/>
    </w:tblPr>
  </w:style>
  <w:style w:type="paragraph" w:styleId="ListParagraph">
    <w:name w:val="List Paragraph"/>
    <w:aliases w:val="vinh 1,1.,lp1,My checklist,Resume Title,Citation List,heading 4,Ha,Heading 411,List Paragraph2,Bullet_1,List Paragraph11,level 1,Bullet Level 1,Bullet L1,bullet 1,bullet,Dot 1,List Paragraph-rfp content,VNA - List Paragraph,Table Sequence"/>
    <w:basedOn w:val="Normal"/>
    <w:link w:val="ListParagraphChar"/>
    <w:uiPriority w:val="34"/>
    <w:qFormat/>
    <w:rsid w:val="00A16C80"/>
    <w:pPr>
      <w:suppressAutoHyphens w:val="0"/>
      <w:spacing w:after="160" w:line="259" w:lineRule="auto"/>
      <w:ind w:leftChars="0" w:left="720" w:firstLineChars="0" w:firstLine="0"/>
      <w:contextualSpacing/>
      <w:textDirection w:val="lrTb"/>
      <w:textAlignment w:val="auto"/>
      <w:outlineLvl w:val="9"/>
    </w:pPr>
    <w:rPr>
      <w:rFonts w:eastAsia="Calibri"/>
      <w:position w:val="0"/>
      <w:szCs w:val="22"/>
    </w:rPr>
  </w:style>
  <w:style w:type="character" w:customStyle="1" w:styleId="Other">
    <w:name w:val="Other_"/>
    <w:link w:val="Other0"/>
    <w:uiPriority w:val="99"/>
    <w:rsid w:val="006B1B4B"/>
    <w:rPr>
      <w:sz w:val="26"/>
      <w:szCs w:val="26"/>
      <w:shd w:val="clear" w:color="auto" w:fill="FFFFFF"/>
    </w:rPr>
  </w:style>
  <w:style w:type="paragraph" w:customStyle="1" w:styleId="Other0">
    <w:name w:val="Other"/>
    <w:basedOn w:val="Normal"/>
    <w:link w:val="Other"/>
    <w:uiPriority w:val="99"/>
    <w:rsid w:val="006B1B4B"/>
    <w:pPr>
      <w:widowControl w:val="0"/>
      <w:shd w:val="clear" w:color="auto" w:fill="FFFFFF"/>
      <w:suppressAutoHyphens w:val="0"/>
      <w:spacing w:line="240" w:lineRule="auto"/>
      <w:ind w:leftChars="0" w:left="0" w:firstLineChars="0" w:firstLine="0"/>
      <w:jc w:val="center"/>
      <w:textDirection w:val="lrTb"/>
      <w:textAlignment w:val="auto"/>
      <w:outlineLvl w:val="9"/>
    </w:pPr>
    <w:rPr>
      <w:position w:val="0"/>
      <w:sz w:val="26"/>
      <w:szCs w:val="26"/>
    </w:rPr>
  </w:style>
  <w:style w:type="character" w:customStyle="1" w:styleId="fontstyle01">
    <w:name w:val="fontstyle01"/>
    <w:rsid w:val="006B1B4B"/>
    <w:rPr>
      <w:rFonts w:ascii="Times-Roman" w:hAnsi="Times-Roman" w:hint="default"/>
      <w:b w:val="0"/>
      <w:bCs w:val="0"/>
      <w:i w:val="0"/>
      <w:iCs w:val="0"/>
      <w:color w:val="000000"/>
      <w:sz w:val="26"/>
      <w:szCs w:val="26"/>
    </w:rPr>
  </w:style>
  <w:style w:type="character" w:customStyle="1" w:styleId="fontstyle21">
    <w:name w:val="fontstyle21"/>
    <w:rsid w:val="0089012A"/>
    <w:rPr>
      <w:rFonts w:ascii="Times New Roman" w:hAnsi="Times New Roman" w:cs="Times New Roman" w:hint="default"/>
      <w:b w:val="0"/>
      <w:bCs w:val="0"/>
      <w:i w:val="0"/>
      <w:iCs w:val="0"/>
      <w:color w:val="000000"/>
      <w:sz w:val="26"/>
      <w:szCs w:val="26"/>
    </w:rPr>
  </w:style>
  <w:style w:type="character" w:customStyle="1" w:styleId="NormalWebChar">
    <w:name w:val="Normal (Web) Char"/>
    <w:link w:val="NormalWeb"/>
    <w:uiPriority w:val="99"/>
    <w:locked/>
    <w:rsid w:val="0089012A"/>
    <w:rPr>
      <w:position w:val="-1"/>
    </w:rPr>
  </w:style>
  <w:style w:type="character" w:styleId="Emphasis">
    <w:name w:val="Emphasis"/>
    <w:uiPriority w:val="20"/>
    <w:qFormat/>
    <w:rsid w:val="00037872"/>
    <w:rPr>
      <w:i/>
    </w:rPr>
  </w:style>
  <w:style w:type="character" w:customStyle="1" w:styleId="ListParagraphChar">
    <w:name w:val="List Paragraph Char"/>
    <w:aliases w:val="vinh 1 Char,1. Char,lp1 Char,My checklist Char,Resume Title Char,Citation List Char,heading 4 Char,Ha Char,Heading 411 Char,List Paragraph2 Char,Bullet_1 Char,List Paragraph11 Char,level 1 Char,Bullet Level 1 Char,Bullet L1 Char"/>
    <w:link w:val="ListParagraph"/>
    <w:uiPriority w:val="34"/>
    <w:locked/>
    <w:rsid w:val="00037872"/>
    <w:rPr>
      <w:rFonts w:eastAsia="Calibri"/>
      <w:szCs w:val="22"/>
    </w:rPr>
  </w:style>
  <w:style w:type="character" w:customStyle="1" w:styleId="acopre">
    <w:name w:val="acopre"/>
    <w:basedOn w:val="DefaultParagraphFont"/>
    <w:rsid w:val="00037872"/>
  </w:style>
  <w:style w:type="character" w:customStyle="1" w:styleId="table0020gridchar">
    <w:name w:val="table_0020grid__char"/>
    <w:basedOn w:val="DefaultParagraphFont"/>
    <w:rsid w:val="00992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018222">
      <w:bodyDiv w:val="1"/>
      <w:marLeft w:val="0"/>
      <w:marRight w:val="0"/>
      <w:marTop w:val="0"/>
      <w:marBottom w:val="0"/>
      <w:divBdr>
        <w:top w:val="none" w:sz="0" w:space="0" w:color="auto"/>
        <w:left w:val="none" w:sz="0" w:space="0" w:color="auto"/>
        <w:bottom w:val="none" w:sz="0" w:space="0" w:color="auto"/>
        <w:right w:val="none" w:sz="0" w:space="0" w:color="auto"/>
      </w:divBdr>
    </w:div>
    <w:div w:id="364602960">
      <w:bodyDiv w:val="1"/>
      <w:marLeft w:val="0"/>
      <w:marRight w:val="0"/>
      <w:marTop w:val="0"/>
      <w:marBottom w:val="0"/>
      <w:divBdr>
        <w:top w:val="none" w:sz="0" w:space="0" w:color="auto"/>
        <w:left w:val="none" w:sz="0" w:space="0" w:color="auto"/>
        <w:bottom w:val="none" w:sz="0" w:space="0" w:color="auto"/>
        <w:right w:val="none" w:sz="0" w:space="0" w:color="auto"/>
      </w:divBdr>
    </w:div>
    <w:div w:id="379747792">
      <w:bodyDiv w:val="1"/>
      <w:marLeft w:val="0"/>
      <w:marRight w:val="0"/>
      <w:marTop w:val="0"/>
      <w:marBottom w:val="0"/>
      <w:divBdr>
        <w:top w:val="none" w:sz="0" w:space="0" w:color="auto"/>
        <w:left w:val="none" w:sz="0" w:space="0" w:color="auto"/>
        <w:bottom w:val="none" w:sz="0" w:space="0" w:color="auto"/>
        <w:right w:val="none" w:sz="0" w:space="0" w:color="auto"/>
      </w:divBdr>
    </w:div>
    <w:div w:id="1154683212">
      <w:bodyDiv w:val="1"/>
      <w:marLeft w:val="0"/>
      <w:marRight w:val="0"/>
      <w:marTop w:val="0"/>
      <w:marBottom w:val="0"/>
      <w:divBdr>
        <w:top w:val="none" w:sz="0" w:space="0" w:color="auto"/>
        <w:left w:val="none" w:sz="0" w:space="0" w:color="auto"/>
        <w:bottom w:val="none" w:sz="0" w:space="0" w:color="auto"/>
        <w:right w:val="none" w:sz="0" w:space="0" w:color="auto"/>
      </w:divBdr>
    </w:div>
    <w:div w:id="1211381042">
      <w:bodyDiv w:val="1"/>
      <w:marLeft w:val="0"/>
      <w:marRight w:val="0"/>
      <w:marTop w:val="0"/>
      <w:marBottom w:val="0"/>
      <w:divBdr>
        <w:top w:val="none" w:sz="0" w:space="0" w:color="auto"/>
        <w:left w:val="none" w:sz="0" w:space="0" w:color="auto"/>
        <w:bottom w:val="none" w:sz="0" w:space="0" w:color="auto"/>
        <w:right w:val="none" w:sz="0" w:space="0" w:color="auto"/>
      </w:divBdr>
      <w:divsChild>
        <w:div w:id="446582487">
          <w:marLeft w:val="0"/>
          <w:marRight w:val="0"/>
          <w:marTop w:val="0"/>
          <w:marBottom w:val="0"/>
          <w:divBdr>
            <w:top w:val="none" w:sz="0" w:space="0" w:color="auto"/>
            <w:left w:val="none" w:sz="0" w:space="0" w:color="auto"/>
            <w:bottom w:val="none" w:sz="0" w:space="0" w:color="auto"/>
            <w:right w:val="none" w:sz="0" w:space="0" w:color="auto"/>
          </w:divBdr>
        </w:div>
        <w:div w:id="683441369">
          <w:marLeft w:val="0"/>
          <w:marRight w:val="0"/>
          <w:marTop w:val="0"/>
          <w:marBottom w:val="0"/>
          <w:divBdr>
            <w:top w:val="none" w:sz="0" w:space="0" w:color="auto"/>
            <w:left w:val="none" w:sz="0" w:space="0" w:color="auto"/>
            <w:bottom w:val="none" w:sz="0" w:space="0" w:color="auto"/>
            <w:right w:val="none" w:sz="0" w:space="0" w:color="auto"/>
          </w:divBdr>
        </w:div>
        <w:div w:id="1282104552">
          <w:marLeft w:val="0"/>
          <w:marRight w:val="0"/>
          <w:marTop w:val="0"/>
          <w:marBottom w:val="0"/>
          <w:divBdr>
            <w:top w:val="none" w:sz="0" w:space="0" w:color="auto"/>
            <w:left w:val="none" w:sz="0" w:space="0" w:color="auto"/>
            <w:bottom w:val="none" w:sz="0" w:space="0" w:color="auto"/>
            <w:right w:val="none" w:sz="0" w:space="0" w:color="auto"/>
          </w:divBdr>
        </w:div>
        <w:div w:id="1340694498">
          <w:marLeft w:val="0"/>
          <w:marRight w:val="0"/>
          <w:marTop w:val="0"/>
          <w:marBottom w:val="0"/>
          <w:divBdr>
            <w:top w:val="none" w:sz="0" w:space="0" w:color="auto"/>
            <w:left w:val="none" w:sz="0" w:space="0" w:color="auto"/>
            <w:bottom w:val="none" w:sz="0" w:space="0" w:color="auto"/>
            <w:right w:val="none" w:sz="0" w:space="0" w:color="auto"/>
          </w:divBdr>
        </w:div>
      </w:divsChild>
    </w:div>
    <w:div w:id="1363676222">
      <w:bodyDiv w:val="1"/>
      <w:marLeft w:val="0"/>
      <w:marRight w:val="0"/>
      <w:marTop w:val="0"/>
      <w:marBottom w:val="0"/>
      <w:divBdr>
        <w:top w:val="none" w:sz="0" w:space="0" w:color="auto"/>
        <w:left w:val="none" w:sz="0" w:space="0" w:color="auto"/>
        <w:bottom w:val="none" w:sz="0" w:space="0" w:color="auto"/>
        <w:right w:val="none" w:sz="0" w:space="0" w:color="auto"/>
      </w:divBdr>
      <w:divsChild>
        <w:div w:id="1489249690">
          <w:marLeft w:val="0"/>
          <w:marRight w:val="0"/>
          <w:marTop w:val="0"/>
          <w:marBottom w:val="0"/>
          <w:divBdr>
            <w:top w:val="none" w:sz="0" w:space="0" w:color="auto"/>
            <w:left w:val="none" w:sz="0" w:space="0" w:color="auto"/>
            <w:bottom w:val="none" w:sz="0" w:space="0" w:color="auto"/>
            <w:right w:val="none" w:sz="0" w:space="0" w:color="auto"/>
          </w:divBdr>
        </w:div>
        <w:div w:id="98258709">
          <w:marLeft w:val="0"/>
          <w:marRight w:val="0"/>
          <w:marTop w:val="0"/>
          <w:marBottom w:val="0"/>
          <w:divBdr>
            <w:top w:val="none" w:sz="0" w:space="0" w:color="auto"/>
            <w:left w:val="none" w:sz="0" w:space="0" w:color="auto"/>
            <w:bottom w:val="none" w:sz="0" w:space="0" w:color="auto"/>
            <w:right w:val="none" w:sz="0" w:space="0" w:color="auto"/>
          </w:divBdr>
        </w:div>
        <w:div w:id="2061321809">
          <w:marLeft w:val="0"/>
          <w:marRight w:val="0"/>
          <w:marTop w:val="0"/>
          <w:marBottom w:val="0"/>
          <w:divBdr>
            <w:top w:val="none" w:sz="0" w:space="0" w:color="auto"/>
            <w:left w:val="none" w:sz="0" w:space="0" w:color="auto"/>
            <w:bottom w:val="none" w:sz="0" w:space="0" w:color="auto"/>
            <w:right w:val="none" w:sz="0" w:space="0" w:color="auto"/>
          </w:divBdr>
        </w:div>
        <w:div w:id="491261827">
          <w:marLeft w:val="0"/>
          <w:marRight w:val="0"/>
          <w:marTop w:val="0"/>
          <w:marBottom w:val="0"/>
          <w:divBdr>
            <w:top w:val="none" w:sz="0" w:space="0" w:color="auto"/>
            <w:left w:val="none" w:sz="0" w:space="0" w:color="auto"/>
            <w:bottom w:val="none" w:sz="0" w:space="0" w:color="auto"/>
            <w:right w:val="none" w:sz="0" w:space="0" w:color="auto"/>
          </w:divBdr>
        </w:div>
        <w:div w:id="629550701">
          <w:marLeft w:val="0"/>
          <w:marRight w:val="0"/>
          <w:marTop w:val="0"/>
          <w:marBottom w:val="0"/>
          <w:divBdr>
            <w:top w:val="none" w:sz="0" w:space="0" w:color="auto"/>
            <w:left w:val="none" w:sz="0" w:space="0" w:color="auto"/>
            <w:bottom w:val="none" w:sz="0" w:space="0" w:color="auto"/>
            <w:right w:val="none" w:sz="0" w:space="0" w:color="auto"/>
          </w:divBdr>
        </w:div>
        <w:div w:id="374624619">
          <w:marLeft w:val="0"/>
          <w:marRight w:val="0"/>
          <w:marTop w:val="0"/>
          <w:marBottom w:val="0"/>
          <w:divBdr>
            <w:top w:val="none" w:sz="0" w:space="0" w:color="auto"/>
            <w:left w:val="none" w:sz="0" w:space="0" w:color="auto"/>
            <w:bottom w:val="none" w:sz="0" w:space="0" w:color="auto"/>
            <w:right w:val="none" w:sz="0" w:space="0" w:color="auto"/>
          </w:divBdr>
        </w:div>
      </w:divsChild>
    </w:div>
    <w:div w:id="1573004373">
      <w:bodyDiv w:val="1"/>
      <w:marLeft w:val="0"/>
      <w:marRight w:val="0"/>
      <w:marTop w:val="0"/>
      <w:marBottom w:val="0"/>
      <w:divBdr>
        <w:top w:val="none" w:sz="0" w:space="0" w:color="auto"/>
        <w:left w:val="none" w:sz="0" w:space="0" w:color="auto"/>
        <w:bottom w:val="none" w:sz="0" w:space="0" w:color="auto"/>
        <w:right w:val="none" w:sz="0" w:space="0" w:color="auto"/>
      </w:divBdr>
    </w:div>
    <w:div w:id="1734502350">
      <w:bodyDiv w:val="1"/>
      <w:marLeft w:val="0"/>
      <w:marRight w:val="0"/>
      <w:marTop w:val="0"/>
      <w:marBottom w:val="0"/>
      <w:divBdr>
        <w:top w:val="none" w:sz="0" w:space="0" w:color="auto"/>
        <w:left w:val="none" w:sz="0" w:space="0" w:color="auto"/>
        <w:bottom w:val="none" w:sz="0" w:space="0" w:color="auto"/>
        <w:right w:val="none" w:sz="0" w:space="0" w:color="auto"/>
      </w:divBdr>
      <w:divsChild>
        <w:div w:id="1041515028">
          <w:marLeft w:val="0"/>
          <w:marRight w:val="0"/>
          <w:marTop w:val="0"/>
          <w:marBottom w:val="0"/>
          <w:divBdr>
            <w:top w:val="none" w:sz="0" w:space="0" w:color="auto"/>
            <w:left w:val="none" w:sz="0" w:space="0" w:color="auto"/>
            <w:bottom w:val="none" w:sz="0" w:space="0" w:color="auto"/>
            <w:right w:val="none" w:sz="0" w:space="0" w:color="auto"/>
          </w:divBdr>
        </w:div>
        <w:div w:id="564797341">
          <w:marLeft w:val="0"/>
          <w:marRight w:val="0"/>
          <w:marTop w:val="0"/>
          <w:marBottom w:val="0"/>
          <w:divBdr>
            <w:top w:val="none" w:sz="0" w:space="0" w:color="auto"/>
            <w:left w:val="none" w:sz="0" w:space="0" w:color="auto"/>
            <w:bottom w:val="none" w:sz="0" w:space="0" w:color="auto"/>
            <w:right w:val="none" w:sz="0" w:space="0" w:color="auto"/>
          </w:divBdr>
        </w:div>
        <w:div w:id="1384325071">
          <w:marLeft w:val="0"/>
          <w:marRight w:val="0"/>
          <w:marTop w:val="0"/>
          <w:marBottom w:val="0"/>
          <w:divBdr>
            <w:top w:val="none" w:sz="0" w:space="0" w:color="auto"/>
            <w:left w:val="none" w:sz="0" w:space="0" w:color="auto"/>
            <w:bottom w:val="none" w:sz="0" w:space="0" w:color="auto"/>
            <w:right w:val="none" w:sz="0" w:space="0" w:color="auto"/>
          </w:divBdr>
        </w:div>
        <w:div w:id="1400133731">
          <w:marLeft w:val="0"/>
          <w:marRight w:val="0"/>
          <w:marTop w:val="0"/>
          <w:marBottom w:val="0"/>
          <w:divBdr>
            <w:top w:val="none" w:sz="0" w:space="0" w:color="auto"/>
            <w:left w:val="none" w:sz="0" w:space="0" w:color="auto"/>
            <w:bottom w:val="none" w:sz="0" w:space="0" w:color="auto"/>
            <w:right w:val="none" w:sz="0" w:space="0" w:color="auto"/>
          </w:divBdr>
        </w:div>
        <w:div w:id="1722943801">
          <w:marLeft w:val="0"/>
          <w:marRight w:val="0"/>
          <w:marTop w:val="0"/>
          <w:marBottom w:val="0"/>
          <w:divBdr>
            <w:top w:val="none" w:sz="0" w:space="0" w:color="auto"/>
            <w:left w:val="none" w:sz="0" w:space="0" w:color="auto"/>
            <w:bottom w:val="none" w:sz="0" w:space="0" w:color="auto"/>
            <w:right w:val="none" w:sz="0" w:space="0" w:color="auto"/>
          </w:divBdr>
        </w:div>
        <w:div w:id="1814641964">
          <w:marLeft w:val="0"/>
          <w:marRight w:val="0"/>
          <w:marTop w:val="0"/>
          <w:marBottom w:val="0"/>
          <w:divBdr>
            <w:top w:val="none" w:sz="0" w:space="0" w:color="auto"/>
            <w:left w:val="none" w:sz="0" w:space="0" w:color="auto"/>
            <w:bottom w:val="none" w:sz="0" w:space="0" w:color="auto"/>
            <w:right w:val="none" w:sz="0" w:space="0" w:color="auto"/>
          </w:divBdr>
        </w:div>
      </w:divsChild>
    </w:div>
    <w:div w:id="1853489870">
      <w:bodyDiv w:val="1"/>
      <w:marLeft w:val="0"/>
      <w:marRight w:val="0"/>
      <w:marTop w:val="0"/>
      <w:marBottom w:val="0"/>
      <w:divBdr>
        <w:top w:val="none" w:sz="0" w:space="0" w:color="auto"/>
        <w:left w:val="none" w:sz="0" w:space="0" w:color="auto"/>
        <w:bottom w:val="none" w:sz="0" w:space="0" w:color="auto"/>
        <w:right w:val="none" w:sz="0" w:space="0" w:color="auto"/>
      </w:divBdr>
    </w:div>
    <w:div w:id="19468138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thuvienphapluat.vn/van-ban/cong-nghe-thong-tin/thong-tu-265-2016-tt-btc-le-phi-cap-giay-phep-su-dung-tan-so-vo-tuyen-dien-phi-su-dung-327961.aspx"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ichvucong.gov.vn/p/home/dvc-tthc-thu-tuc-hanh-chinh-chi-tiet.html?ma_thu_tuc=326633"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dichvucong.gov.vn/p/home/dvc-tthc-thu-tuc-hanh-chinh-chi-tiet.html?ma_thu_tuc=326633"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thuvienphapluat.vn/van-ban/cong-nghe-thong-tin/nghi-dinh-76-2018-nd-cp-huong-dan-luat-chuyen-giao-cong-nghe-380225.aspx"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4BZb53tTUVbhtYv9qkFT9U4/pw==">CgMxLjAyCWlkLmdqZGd4czIKaWQuMzBqMHpsbDgAciExYVhqVm55UmRZNW1EYl9GOGdsZTR6UEEwQVUyZnY2Y3A=</go:docsCustomData>
</go:gDocsCustomXmlDataStorage>
</file>

<file path=customXml/itemProps1.xml><?xml version="1.0" encoding="utf-8"?>
<ds:datastoreItem xmlns:ds="http://schemas.openxmlformats.org/officeDocument/2006/customXml" ds:itemID="{D2DB4CE9-FB6E-4D3D-8927-48BDC0BBAB4C}">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25</Pages>
  <Words>5830</Words>
  <Characters>33237</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ls vpubnd</cp:lastModifiedBy>
  <cp:revision>113</cp:revision>
  <cp:lastPrinted>2025-05-20T06:13:00Z</cp:lastPrinted>
  <dcterms:created xsi:type="dcterms:W3CDTF">2025-12-22T07:24:00Z</dcterms:created>
  <dcterms:modified xsi:type="dcterms:W3CDTF">2026-02-13T02:23:00Z</dcterms:modified>
</cp:coreProperties>
</file>